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1817" w14:textId="77777777" w:rsidR="004B0C7B" w:rsidRPr="004B0C7B" w:rsidRDefault="004B0C7B" w:rsidP="004B0C7B"/>
    <w:p w14:paraId="17DF1818" w14:textId="77777777" w:rsidR="004B0C7B" w:rsidRPr="004B0C7B" w:rsidRDefault="004B0C7B" w:rsidP="004B0C7B"/>
    <w:p w14:paraId="17DF1819" w14:textId="77777777" w:rsidR="004B0C7B" w:rsidRPr="004B0C7B" w:rsidRDefault="004B0C7B" w:rsidP="004B0C7B"/>
    <w:p w14:paraId="17DF181A" w14:textId="77777777" w:rsidR="004B0C7B" w:rsidRDefault="004B0C7B" w:rsidP="004B0C7B"/>
    <w:tbl>
      <w:tblPr>
        <w:tblStyle w:val="TableGrid"/>
        <w:tblpPr w:leftFromText="180" w:rightFromText="180" w:vertAnchor="page" w:horzAnchor="margin" w:tblpXSpec="center" w:tblpY="2923"/>
        <w:tblW w:w="11058" w:type="dxa"/>
        <w:tblLook w:val="04A0" w:firstRow="1" w:lastRow="0" w:firstColumn="1" w:lastColumn="0" w:noHBand="0" w:noVBand="1"/>
      </w:tblPr>
      <w:tblGrid>
        <w:gridCol w:w="3965"/>
        <w:gridCol w:w="3081"/>
        <w:gridCol w:w="4012"/>
      </w:tblGrid>
      <w:tr w:rsidR="0055137E" w:rsidRPr="00E135E2" w14:paraId="17DF181C" w14:textId="77777777" w:rsidTr="00DF0026">
        <w:tc>
          <w:tcPr>
            <w:tcW w:w="1105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1B" w14:textId="77777777" w:rsidR="0055137E" w:rsidRPr="00FD2468" w:rsidRDefault="0055137E" w:rsidP="0055137E">
            <w:pPr>
              <w:jc w:val="center"/>
              <w:rPr>
                <w:rFonts w:ascii="Arial" w:hAnsi="Arial" w:cs="Arial"/>
                <w:b/>
                <w:color w:val="FFFFFF" w:themeColor="background1"/>
                <w:sz w:val="24"/>
                <w:szCs w:val="24"/>
              </w:rPr>
            </w:pPr>
            <w:r w:rsidRPr="00FD2468">
              <w:rPr>
                <w:rFonts w:ascii="Arial" w:hAnsi="Arial" w:cs="Arial"/>
                <w:b/>
                <w:color w:val="auto"/>
                <w:sz w:val="24"/>
                <w:szCs w:val="24"/>
              </w:rPr>
              <w:t>Complaint Policy</w:t>
            </w:r>
          </w:p>
        </w:tc>
      </w:tr>
      <w:tr w:rsidR="0055137E" w:rsidRPr="00E135E2" w14:paraId="17DF1823" w14:textId="77777777" w:rsidTr="00DF0026">
        <w:tc>
          <w:tcPr>
            <w:tcW w:w="3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1D" w14:textId="77777777" w:rsidR="0055137E" w:rsidRPr="00FD2468" w:rsidRDefault="002B1B57" w:rsidP="0055137E">
            <w:pPr>
              <w:jc w:val="center"/>
              <w:rPr>
                <w:rFonts w:ascii="Arial" w:hAnsi="Arial" w:cs="Arial"/>
                <w:b/>
                <w:sz w:val="24"/>
                <w:szCs w:val="24"/>
              </w:rPr>
            </w:pPr>
            <w:r w:rsidRPr="00FD2468">
              <w:rPr>
                <w:rFonts w:ascii="Arial" w:hAnsi="Arial" w:cs="Arial"/>
                <w:b/>
                <w:sz w:val="24"/>
                <w:szCs w:val="24"/>
              </w:rPr>
              <w:t>Policy/Procedure Number: 00</w:t>
            </w:r>
            <w:r w:rsidR="0055137E" w:rsidRPr="00FD2468">
              <w:rPr>
                <w:rFonts w:ascii="Arial" w:hAnsi="Arial" w:cs="Arial"/>
                <w:b/>
                <w:sz w:val="24"/>
                <w:szCs w:val="24"/>
              </w:rPr>
              <w:t>007</w:t>
            </w:r>
          </w:p>
          <w:p w14:paraId="17DF181E" w14:textId="77777777" w:rsidR="0055137E" w:rsidRPr="00FD2468" w:rsidRDefault="0055137E" w:rsidP="0055137E">
            <w:pPr>
              <w:jc w:val="center"/>
              <w:rPr>
                <w:rFonts w:ascii="Arial" w:hAnsi="Arial" w:cs="Arial"/>
                <w:b/>
                <w:sz w:val="24"/>
                <w:szCs w:val="24"/>
              </w:rPr>
            </w:pPr>
          </w:p>
        </w:tc>
        <w:tc>
          <w:tcPr>
            <w:tcW w:w="30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1F" w14:textId="77777777" w:rsidR="0055137E" w:rsidRPr="00FD2468" w:rsidRDefault="007F7139" w:rsidP="0055137E">
            <w:pPr>
              <w:jc w:val="center"/>
              <w:rPr>
                <w:rFonts w:ascii="Arial" w:hAnsi="Arial" w:cs="Arial"/>
                <w:b/>
                <w:sz w:val="24"/>
                <w:szCs w:val="24"/>
              </w:rPr>
            </w:pPr>
            <w:r w:rsidRPr="00FD2468">
              <w:rPr>
                <w:rFonts w:ascii="Arial" w:hAnsi="Arial" w:cs="Arial"/>
                <w:b/>
                <w:sz w:val="24"/>
                <w:szCs w:val="24"/>
              </w:rPr>
              <w:t>Page: 1 of 9</w:t>
            </w:r>
          </w:p>
          <w:p w14:paraId="17DF1820" w14:textId="77777777" w:rsidR="0055137E" w:rsidRPr="00FD2468" w:rsidRDefault="0055137E" w:rsidP="0055137E">
            <w:pPr>
              <w:jc w:val="center"/>
              <w:rPr>
                <w:rFonts w:ascii="Arial" w:hAnsi="Arial" w:cs="Arial"/>
                <w:b/>
                <w:sz w:val="24"/>
                <w:szCs w:val="24"/>
              </w:rPr>
            </w:pPr>
          </w:p>
        </w:tc>
        <w:tc>
          <w:tcPr>
            <w:tcW w:w="40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21" w14:textId="6BCA39F4" w:rsidR="0055137E" w:rsidRPr="00FD2468" w:rsidRDefault="0055137E" w:rsidP="0055137E">
            <w:pPr>
              <w:rPr>
                <w:rFonts w:ascii="Arial" w:hAnsi="Arial" w:cs="Arial"/>
                <w:b/>
                <w:sz w:val="24"/>
                <w:szCs w:val="24"/>
              </w:rPr>
            </w:pPr>
            <w:r w:rsidRPr="00FD2468">
              <w:rPr>
                <w:rFonts w:ascii="Arial" w:hAnsi="Arial" w:cs="Arial"/>
                <w:b/>
                <w:sz w:val="24"/>
                <w:szCs w:val="24"/>
              </w:rPr>
              <w:t xml:space="preserve">Last </w:t>
            </w:r>
            <w:r w:rsidR="006C5EBC" w:rsidRPr="00FD2468">
              <w:rPr>
                <w:rFonts w:ascii="Arial" w:hAnsi="Arial" w:cs="Arial"/>
                <w:b/>
                <w:sz w:val="24"/>
                <w:szCs w:val="24"/>
              </w:rPr>
              <w:t>Updated</w:t>
            </w:r>
            <w:r w:rsidRPr="00FD2468">
              <w:rPr>
                <w:rFonts w:ascii="Arial" w:hAnsi="Arial" w:cs="Arial"/>
                <w:b/>
                <w:sz w:val="24"/>
                <w:szCs w:val="24"/>
              </w:rPr>
              <w:t xml:space="preserve">: </w:t>
            </w:r>
            <w:r w:rsidR="0073039F">
              <w:rPr>
                <w:rFonts w:ascii="Arial" w:hAnsi="Arial" w:cs="Arial"/>
                <w:b/>
                <w:sz w:val="24"/>
                <w:szCs w:val="24"/>
              </w:rPr>
              <w:t xml:space="preserve">May </w:t>
            </w:r>
            <w:r w:rsidR="00B95D43">
              <w:rPr>
                <w:rFonts w:ascii="Arial" w:hAnsi="Arial" w:cs="Arial"/>
                <w:b/>
                <w:sz w:val="24"/>
                <w:szCs w:val="24"/>
              </w:rPr>
              <w:t>2026</w:t>
            </w:r>
          </w:p>
          <w:p w14:paraId="17DF1822" w14:textId="77777777" w:rsidR="0055137E" w:rsidRPr="00FD2468" w:rsidRDefault="0055137E" w:rsidP="0055137E">
            <w:pPr>
              <w:jc w:val="center"/>
              <w:rPr>
                <w:rFonts w:ascii="Arial" w:hAnsi="Arial" w:cs="Arial"/>
                <w:b/>
                <w:sz w:val="24"/>
                <w:szCs w:val="24"/>
              </w:rPr>
            </w:pPr>
          </w:p>
        </w:tc>
      </w:tr>
      <w:tr w:rsidR="0055137E" w:rsidRPr="00E135E2" w14:paraId="17DF1828" w14:textId="77777777" w:rsidTr="00DF0026">
        <w:tc>
          <w:tcPr>
            <w:tcW w:w="3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24" w14:textId="77777777" w:rsidR="0055137E" w:rsidRPr="00FD2468" w:rsidRDefault="00DF0026" w:rsidP="0055137E">
            <w:pPr>
              <w:jc w:val="center"/>
              <w:rPr>
                <w:rFonts w:ascii="Arial" w:hAnsi="Arial" w:cs="Arial"/>
                <w:b/>
                <w:sz w:val="24"/>
                <w:szCs w:val="24"/>
              </w:rPr>
            </w:pPr>
            <w:r w:rsidRPr="00FD2468">
              <w:rPr>
                <w:rFonts w:ascii="Arial" w:hAnsi="Arial" w:cs="Arial"/>
                <w:b/>
                <w:sz w:val="24"/>
                <w:szCs w:val="24"/>
              </w:rPr>
              <w:t>Alchemy School</w:t>
            </w:r>
          </w:p>
        </w:tc>
        <w:tc>
          <w:tcPr>
            <w:tcW w:w="30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25" w14:textId="77777777" w:rsidR="0055137E" w:rsidRPr="00FD2468" w:rsidRDefault="0055137E" w:rsidP="0055137E">
            <w:pPr>
              <w:jc w:val="center"/>
              <w:rPr>
                <w:rFonts w:ascii="Arial" w:hAnsi="Arial" w:cs="Arial"/>
                <w:b/>
                <w:sz w:val="24"/>
                <w:szCs w:val="24"/>
              </w:rPr>
            </w:pPr>
          </w:p>
        </w:tc>
        <w:tc>
          <w:tcPr>
            <w:tcW w:w="40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7DF1826" w14:textId="64F99ED1" w:rsidR="0055137E" w:rsidRPr="00FD2468" w:rsidRDefault="0055137E" w:rsidP="0055137E">
            <w:pPr>
              <w:rPr>
                <w:rFonts w:ascii="Arial" w:hAnsi="Arial" w:cs="Arial"/>
                <w:b/>
                <w:sz w:val="24"/>
                <w:szCs w:val="24"/>
              </w:rPr>
            </w:pPr>
            <w:r w:rsidRPr="00FD2468">
              <w:rPr>
                <w:rFonts w:ascii="Arial" w:hAnsi="Arial" w:cs="Arial"/>
                <w:b/>
                <w:sz w:val="24"/>
                <w:szCs w:val="24"/>
              </w:rPr>
              <w:t xml:space="preserve">Next Update Due: </w:t>
            </w:r>
            <w:r w:rsidR="00B95D43">
              <w:rPr>
                <w:rFonts w:ascii="Arial" w:hAnsi="Arial" w:cs="Arial"/>
                <w:b/>
                <w:sz w:val="24"/>
                <w:szCs w:val="24"/>
              </w:rPr>
              <w:t>May 2027</w:t>
            </w:r>
          </w:p>
          <w:p w14:paraId="17DF1827" w14:textId="77777777" w:rsidR="0055137E" w:rsidRPr="00FD2468" w:rsidRDefault="0055137E" w:rsidP="0055137E">
            <w:pPr>
              <w:jc w:val="center"/>
              <w:rPr>
                <w:rFonts w:ascii="Arial" w:hAnsi="Arial" w:cs="Arial"/>
                <w:b/>
                <w:sz w:val="24"/>
                <w:szCs w:val="24"/>
              </w:rPr>
            </w:pPr>
          </w:p>
        </w:tc>
      </w:tr>
    </w:tbl>
    <w:p w14:paraId="17DF1829" w14:textId="77777777" w:rsidR="0055137E" w:rsidRPr="00FD2468" w:rsidRDefault="0055137E" w:rsidP="0055137E">
      <w:pPr>
        <w:autoSpaceDE w:val="0"/>
        <w:autoSpaceDN w:val="0"/>
        <w:adjustRightInd w:val="0"/>
        <w:jc w:val="both"/>
        <w:rPr>
          <w:rFonts w:ascii="Arial" w:hAnsi="Arial" w:cs="Arial"/>
          <w:bCs/>
          <w:sz w:val="24"/>
          <w:szCs w:val="24"/>
          <w:lang w:val="en-US"/>
        </w:rPr>
      </w:pPr>
      <w:r w:rsidRPr="00FD2468">
        <w:rPr>
          <w:rFonts w:ascii="Arial" w:hAnsi="Arial" w:cs="Arial"/>
          <w:bCs/>
          <w:sz w:val="24"/>
          <w:szCs w:val="24"/>
          <w:lang w:val="en-US"/>
        </w:rPr>
        <w:t>This policy incorporates guidance as agreed by the Department for Education and Skills in 2003, which was superseded in 2011 and then in 2014 by the Department of Education.</w:t>
      </w:r>
    </w:p>
    <w:p w14:paraId="17DF182A" w14:textId="77777777" w:rsidR="0055137E" w:rsidRPr="00FD2468" w:rsidRDefault="0055137E" w:rsidP="0055137E">
      <w:pPr>
        <w:autoSpaceDE w:val="0"/>
        <w:autoSpaceDN w:val="0"/>
        <w:adjustRightInd w:val="0"/>
        <w:jc w:val="both"/>
        <w:rPr>
          <w:rFonts w:ascii="Arial" w:hAnsi="Arial" w:cs="Arial"/>
          <w:bCs/>
          <w:sz w:val="24"/>
          <w:szCs w:val="24"/>
          <w:lang w:val="en-US"/>
        </w:rPr>
      </w:pPr>
    </w:p>
    <w:p w14:paraId="17DF182B" w14:textId="77777777" w:rsidR="0055137E" w:rsidRPr="00FD2468" w:rsidRDefault="0055137E" w:rsidP="0055137E">
      <w:pPr>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1. Purpose</w:t>
      </w:r>
    </w:p>
    <w:p w14:paraId="17DF182C" w14:textId="22CCE08E" w:rsidR="0055137E" w:rsidRPr="00FD2468" w:rsidRDefault="0055137E" w:rsidP="0055137E">
      <w:pPr>
        <w:autoSpaceDE w:val="0"/>
        <w:autoSpaceDN w:val="0"/>
        <w:adjustRightInd w:val="0"/>
        <w:ind w:left="709" w:hanging="709"/>
        <w:jc w:val="both"/>
        <w:rPr>
          <w:rFonts w:ascii="Arial" w:hAnsi="Arial" w:cs="Arial"/>
          <w:sz w:val="24"/>
          <w:szCs w:val="24"/>
          <w:lang w:val="en-US"/>
        </w:rPr>
      </w:pPr>
      <w:r w:rsidRPr="00FD2468">
        <w:rPr>
          <w:rFonts w:ascii="Arial" w:hAnsi="Arial" w:cs="Arial"/>
          <w:sz w:val="24"/>
          <w:szCs w:val="24"/>
          <w:lang w:val="en-US"/>
        </w:rPr>
        <w:t xml:space="preserve">1.1. </w:t>
      </w:r>
      <w:r w:rsidRPr="00FD2468">
        <w:rPr>
          <w:rFonts w:ascii="Arial" w:hAnsi="Arial" w:cs="Arial"/>
          <w:sz w:val="24"/>
          <w:szCs w:val="24"/>
          <w:lang w:val="en-US"/>
        </w:rPr>
        <w:tab/>
      </w:r>
      <w:r w:rsidR="00DF0026" w:rsidRPr="00FD2468">
        <w:rPr>
          <w:rFonts w:ascii="Arial" w:hAnsi="Arial" w:cs="Arial"/>
          <w:sz w:val="24"/>
          <w:szCs w:val="24"/>
          <w:lang w:val="en-US"/>
        </w:rPr>
        <w:t>Alchemy School</w:t>
      </w:r>
      <w:r w:rsidR="00971CC2" w:rsidRPr="00FD2468">
        <w:rPr>
          <w:rFonts w:ascii="Arial" w:hAnsi="Arial" w:cs="Arial"/>
          <w:sz w:val="24"/>
          <w:szCs w:val="24"/>
          <w:lang w:val="en-US"/>
        </w:rPr>
        <w:t>(s)</w:t>
      </w:r>
      <w:r w:rsidRPr="00FD2468">
        <w:rPr>
          <w:rFonts w:ascii="Arial" w:hAnsi="Arial" w:cs="Arial"/>
          <w:sz w:val="24"/>
          <w:szCs w:val="24"/>
          <w:lang w:val="en-US"/>
        </w:rPr>
        <w:t xml:space="preserve"> </w:t>
      </w:r>
      <w:r w:rsidR="00971CC2" w:rsidRPr="00FD2468">
        <w:rPr>
          <w:rFonts w:ascii="Arial" w:hAnsi="Arial" w:cs="Arial"/>
          <w:sz w:val="24"/>
          <w:szCs w:val="24"/>
          <w:lang w:val="en-US"/>
        </w:rPr>
        <w:t>are</w:t>
      </w:r>
      <w:r w:rsidRPr="00FD2468">
        <w:rPr>
          <w:rFonts w:ascii="Arial" w:hAnsi="Arial" w:cs="Arial"/>
          <w:sz w:val="24"/>
          <w:szCs w:val="24"/>
          <w:lang w:val="en-US"/>
        </w:rPr>
        <w:t xml:space="preserve"> committed to taking all issues, complaints and concerns raised seriously. We want to encourage an environment where parents and those in loco parentis</w:t>
      </w:r>
      <w:r w:rsidR="00971CC2" w:rsidRPr="00FD2468">
        <w:rPr>
          <w:rFonts w:ascii="Arial" w:hAnsi="Arial" w:cs="Arial"/>
          <w:sz w:val="24"/>
          <w:szCs w:val="24"/>
          <w:lang w:val="en-US"/>
        </w:rPr>
        <w:t>,</w:t>
      </w:r>
      <w:r w:rsidRPr="00FD2468">
        <w:rPr>
          <w:rFonts w:ascii="Arial" w:hAnsi="Arial" w:cs="Arial"/>
          <w:sz w:val="24"/>
          <w:szCs w:val="24"/>
          <w:lang w:val="en-US"/>
        </w:rPr>
        <w:t xml:space="preserve"> as well as members of the community feel able to raise concerns verbally to any member of staff without recourse to formal procedures. We believe that the majority of issues can be successfully resolved through discussion and communication. It is where these processes have not worked that the following Complaints Procedure may need to be used. We are also committed to learning from the concerns raised to improve our standards and our relationships with parents and those in loco parentis and the community alike.</w:t>
      </w:r>
    </w:p>
    <w:p w14:paraId="17DF182D"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2E" w14:textId="35163E0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1.2. The Complaints Procedure has the following aims:</w:t>
      </w:r>
    </w:p>
    <w:p w14:paraId="315665CA" w14:textId="77777777" w:rsidR="0060071B" w:rsidRPr="00FD2468" w:rsidRDefault="0060071B" w:rsidP="0055137E">
      <w:pPr>
        <w:autoSpaceDE w:val="0"/>
        <w:autoSpaceDN w:val="0"/>
        <w:adjustRightInd w:val="0"/>
        <w:jc w:val="both"/>
        <w:rPr>
          <w:rFonts w:ascii="Arial" w:hAnsi="Arial" w:cs="Arial"/>
          <w:sz w:val="24"/>
          <w:szCs w:val="24"/>
          <w:lang w:val="en-US"/>
        </w:rPr>
      </w:pPr>
    </w:p>
    <w:p w14:paraId="17DF182F" w14:textId="77777777" w:rsidR="0055137E" w:rsidRPr="00FD2468" w:rsidRDefault="0055137E" w:rsidP="008658E8">
      <w:pPr>
        <w:numPr>
          <w:ilvl w:val="0"/>
          <w:numId w:val="14"/>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make it easy for people to raise their concerns</w:t>
      </w:r>
    </w:p>
    <w:p w14:paraId="17DF1830" w14:textId="206EC970" w:rsidR="0055137E" w:rsidRPr="00FD2468" w:rsidRDefault="0055137E" w:rsidP="008658E8">
      <w:pPr>
        <w:numPr>
          <w:ilvl w:val="0"/>
          <w:numId w:val="14"/>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To provide a clear and fair process to deal with complaints from parents, those in loco parentis, </w:t>
      </w:r>
      <w:r w:rsidR="001777DD" w:rsidRPr="00FD2468">
        <w:rPr>
          <w:rFonts w:ascii="Arial" w:hAnsi="Arial" w:cs="Arial"/>
          <w:sz w:val="24"/>
          <w:szCs w:val="24"/>
          <w:lang w:val="en-US"/>
        </w:rPr>
        <w:t>students,</w:t>
      </w:r>
      <w:r w:rsidRPr="00FD2468">
        <w:rPr>
          <w:rFonts w:ascii="Arial" w:hAnsi="Arial" w:cs="Arial"/>
          <w:sz w:val="24"/>
          <w:szCs w:val="24"/>
          <w:lang w:val="en-US"/>
        </w:rPr>
        <w:t xml:space="preserve"> or members of the community</w:t>
      </w:r>
    </w:p>
    <w:p w14:paraId="17DF1831" w14:textId="33B1846D" w:rsidR="0055137E" w:rsidRPr="00FD2468" w:rsidRDefault="0055137E" w:rsidP="008658E8">
      <w:pPr>
        <w:numPr>
          <w:ilvl w:val="0"/>
          <w:numId w:val="14"/>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To deal quickly with issues of concern and set very clear timescales for </w:t>
      </w:r>
      <w:r w:rsidR="00DF0026" w:rsidRPr="00FD2468">
        <w:rPr>
          <w:rFonts w:ascii="Arial" w:hAnsi="Arial" w:cs="Arial"/>
          <w:sz w:val="24"/>
          <w:szCs w:val="24"/>
          <w:lang w:val="en-US"/>
        </w:rPr>
        <w:t>Alchemy School</w:t>
      </w:r>
      <w:r w:rsidR="001777DD" w:rsidRPr="00FD2468">
        <w:rPr>
          <w:rFonts w:ascii="Arial" w:hAnsi="Arial" w:cs="Arial"/>
          <w:sz w:val="24"/>
          <w:szCs w:val="24"/>
          <w:lang w:val="en-US"/>
        </w:rPr>
        <w:t>(s)</w:t>
      </w:r>
      <w:r w:rsidRPr="00FD2468">
        <w:rPr>
          <w:rFonts w:ascii="Arial" w:hAnsi="Arial" w:cs="Arial"/>
          <w:sz w:val="24"/>
          <w:szCs w:val="24"/>
          <w:lang w:val="en-US"/>
        </w:rPr>
        <w:t xml:space="preserve"> to respond</w:t>
      </w:r>
    </w:p>
    <w:p w14:paraId="17DF1832" w14:textId="50605490" w:rsidR="0055137E" w:rsidRPr="00FD2468" w:rsidRDefault="0055137E" w:rsidP="008658E8">
      <w:pPr>
        <w:numPr>
          <w:ilvl w:val="0"/>
          <w:numId w:val="14"/>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To resolve as many issues as possible within </w:t>
      </w:r>
      <w:r w:rsidR="00DF0026" w:rsidRPr="00FD2468">
        <w:rPr>
          <w:rFonts w:ascii="Arial" w:hAnsi="Arial" w:cs="Arial"/>
          <w:sz w:val="24"/>
          <w:szCs w:val="24"/>
          <w:lang w:val="en-US"/>
        </w:rPr>
        <w:t>Alchemy School</w:t>
      </w:r>
      <w:r w:rsidR="001777DD" w:rsidRPr="00FD2468">
        <w:rPr>
          <w:rFonts w:ascii="Arial" w:hAnsi="Arial" w:cs="Arial"/>
          <w:sz w:val="24"/>
          <w:szCs w:val="24"/>
          <w:lang w:val="en-US"/>
        </w:rPr>
        <w:t>(s)</w:t>
      </w:r>
      <w:r w:rsidRPr="00FD2468">
        <w:rPr>
          <w:rFonts w:ascii="Arial" w:hAnsi="Arial" w:cs="Arial"/>
          <w:sz w:val="24"/>
          <w:szCs w:val="24"/>
          <w:lang w:val="en-US"/>
        </w:rPr>
        <w:t xml:space="preserve"> ensuring that constructive relationships are maintained</w:t>
      </w:r>
    </w:p>
    <w:p w14:paraId="17DF1833" w14:textId="77777777" w:rsidR="0055137E" w:rsidRPr="00FD2468" w:rsidRDefault="0055137E" w:rsidP="008658E8">
      <w:pPr>
        <w:numPr>
          <w:ilvl w:val="0"/>
          <w:numId w:val="14"/>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deal with issues directly related to young people and parents’/guardians experience in school</w:t>
      </w:r>
    </w:p>
    <w:p w14:paraId="17DF1834" w14:textId="2B984AC0" w:rsidR="0055137E" w:rsidRPr="00FD2468" w:rsidRDefault="0055137E" w:rsidP="008658E8">
      <w:pPr>
        <w:numPr>
          <w:ilvl w:val="0"/>
          <w:numId w:val="14"/>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To involve staff in an open, </w:t>
      </w:r>
      <w:r w:rsidR="00227C9B" w:rsidRPr="00FD2468">
        <w:rPr>
          <w:rFonts w:ascii="Arial" w:hAnsi="Arial" w:cs="Arial"/>
          <w:sz w:val="24"/>
          <w:szCs w:val="24"/>
          <w:lang w:val="en-US"/>
        </w:rPr>
        <w:t>constructive,</w:t>
      </w:r>
      <w:r w:rsidRPr="00FD2468">
        <w:rPr>
          <w:rFonts w:ascii="Arial" w:hAnsi="Arial" w:cs="Arial"/>
          <w:sz w:val="24"/>
          <w:szCs w:val="24"/>
          <w:lang w:val="en-US"/>
        </w:rPr>
        <w:t xml:space="preserve"> and non-threatening manner in the</w:t>
      </w:r>
      <w:r w:rsidR="00DF0026" w:rsidRPr="00FD2468">
        <w:rPr>
          <w:rFonts w:ascii="Arial" w:hAnsi="Arial" w:cs="Arial"/>
          <w:sz w:val="24"/>
          <w:szCs w:val="24"/>
          <w:lang w:val="en-US"/>
        </w:rPr>
        <w:t xml:space="preserve"> </w:t>
      </w:r>
      <w:r w:rsidRPr="00FD2468">
        <w:rPr>
          <w:rFonts w:ascii="Arial" w:hAnsi="Arial" w:cs="Arial"/>
          <w:sz w:val="24"/>
          <w:szCs w:val="24"/>
          <w:lang w:val="en-US"/>
        </w:rPr>
        <w:t>investigation of complaints</w:t>
      </w:r>
    </w:p>
    <w:p w14:paraId="17DF1835"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36"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1.3. This policy does </w:t>
      </w:r>
      <w:r w:rsidRPr="00FD2468">
        <w:rPr>
          <w:rFonts w:ascii="Arial" w:hAnsi="Arial" w:cs="Arial"/>
          <w:b/>
          <w:sz w:val="24"/>
          <w:szCs w:val="24"/>
          <w:u w:val="single"/>
          <w:lang w:val="en-US"/>
        </w:rPr>
        <w:t>not</w:t>
      </w:r>
      <w:r w:rsidRPr="00FD2468">
        <w:rPr>
          <w:rFonts w:ascii="Arial" w:hAnsi="Arial" w:cs="Arial"/>
          <w:sz w:val="24"/>
          <w:szCs w:val="24"/>
          <w:lang w:val="en-US"/>
        </w:rPr>
        <w:t xml:space="preserve"> cover issues connected with the following:</w:t>
      </w:r>
    </w:p>
    <w:p w14:paraId="17DF1837" w14:textId="77777777" w:rsidR="0055137E" w:rsidRPr="00FD2468" w:rsidRDefault="0055137E" w:rsidP="008658E8">
      <w:pPr>
        <w:numPr>
          <w:ilvl w:val="0"/>
          <w:numId w:val="15"/>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Disciplinary or capability issues relating to staff members</w:t>
      </w:r>
    </w:p>
    <w:p w14:paraId="17DF1838" w14:textId="77777777" w:rsidR="0055137E" w:rsidRPr="00FD2468" w:rsidRDefault="0055137E" w:rsidP="008658E8">
      <w:pPr>
        <w:numPr>
          <w:ilvl w:val="0"/>
          <w:numId w:val="15"/>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Child protection issues</w:t>
      </w:r>
    </w:p>
    <w:p w14:paraId="17DF1839" w14:textId="50936CED" w:rsidR="0055137E" w:rsidRPr="00FD2468" w:rsidRDefault="0055137E" w:rsidP="008658E8">
      <w:pPr>
        <w:numPr>
          <w:ilvl w:val="0"/>
          <w:numId w:val="15"/>
        </w:numPr>
        <w:tabs>
          <w:tab w:val="num" w:pos="1080"/>
        </w:tabs>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Policy issues or decisions over which </w:t>
      </w:r>
      <w:r w:rsidR="00DF0026" w:rsidRPr="00FD2468">
        <w:rPr>
          <w:rFonts w:ascii="Arial" w:hAnsi="Arial" w:cs="Arial"/>
          <w:sz w:val="24"/>
          <w:szCs w:val="24"/>
          <w:lang w:val="en-US"/>
        </w:rPr>
        <w:t>Alchemy School</w:t>
      </w:r>
      <w:r w:rsidR="00227C9B" w:rsidRPr="00FD2468">
        <w:rPr>
          <w:rFonts w:ascii="Arial" w:hAnsi="Arial" w:cs="Arial"/>
          <w:sz w:val="24"/>
          <w:szCs w:val="24"/>
          <w:lang w:val="en-US"/>
        </w:rPr>
        <w:t>(s)</w:t>
      </w:r>
      <w:r w:rsidRPr="00FD2468">
        <w:rPr>
          <w:rFonts w:ascii="Arial" w:hAnsi="Arial" w:cs="Arial"/>
          <w:sz w:val="24"/>
          <w:szCs w:val="24"/>
          <w:lang w:val="en-US"/>
        </w:rPr>
        <w:t xml:space="preserve"> has no control e.g. decisions about EHC Plans or Statutory Assessments.</w:t>
      </w:r>
    </w:p>
    <w:p w14:paraId="17DF183A"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3B" w14:textId="3E20A148"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lastRenderedPageBreak/>
        <w:t xml:space="preserve">The above are dealt with under separate procedures and </w:t>
      </w:r>
      <w:r w:rsidR="00DF0026" w:rsidRPr="00FD2468">
        <w:rPr>
          <w:rFonts w:ascii="Arial" w:hAnsi="Arial" w:cs="Arial"/>
          <w:sz w:val="24"/>
          <w:szCs w:val="24"/>
          <w:lang w:val="en-US"/>
        </w:rPr>
        <w:t>Alchemy School</w:t>
      </w:r>
      <w:r w:rsidR="00F70FD5" w:rsidRPr="00FD2468">
        <w:rPr>
          <w:rFonts w:ascii="Arial" w:hAnsi="Arial" w:cs="Arial"/>
          <w:sz w:val="24"/>
          <w:szCs w:val="24"/>
          <w:lang w:val="en-US"/>
        </w:rPr>
        <w:t>(s)</w:t>
      </w:r>
      <w:r w:rsidRPr="00FD2468">
        <w:rPr>
          <w:rFonts w:ascii="Arial" w:hAnsi="Arial" w:cs="Arial"/>
          <w:sz w:val="24"/>
          <w:szCs w:val="24"/>
          <w:lang w:val="en-US"/>
        </w:rPr>
        <w:t xml:space="preserve"> will be able to advise where such concerns should be referred.</w:t>
      </w:r>
    </w:p>
    <w:p w14:paraId="17DF183C"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42" w14:textId="77777777" w:rsidR="0055137E" w:rsidRPr="00FD2468" w:rsidRDefault="0055137E" w:rsidP="0055137E">
      <w:pPr>
        <w:tabs>
          <w:tab w:val="left" w:pos="284"/>
        </w:tabs>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2. The Procedure</w:t>
      </w:r>
    </w:p>
    <w:p w14:paraId="17DF1843" w14:textId="77777777" w:rsidR="0055137E" w:rsidRPr="00FD2468" w:rsidRDefault="0055137E" w:rsidP="0055137E">
      <w:pPr>
        <w:tabs>
          <w:tab w:val="left" w:pos="284"/>
        </w:tabs>
        <w:autoSpaceDE w:val="0"/>
        <w:autoSpaceDN w:val="0"/>
        <w:adjustRightInd w:val="0"/>
        <w:ind w:left="284" w:hanging="284"/>
        <w:jc w:val="both"/>
        <w:rPr>
          <w:rFonts w:ascii="Arial" w:hAnsi="Arial" w:cs="Arial"/>
          <w:sz w:val="24"/>
          <w:szCs w:val="24"/>
          <w:lang w:val="en-US"/>
        </w:rPr>
      </w:pPr>
      <w:r w:rsidRPr="00FD2468">
        <w:rPr>
          <w:rFonts w:ascii="Arial" w:hAnsi="Arial" w:cs="Arial"/>
          <w:sz w:val="24"/>
          <w:szCs w:val="24"/>
          <w:lang w:val="en-US"/>
        </w:rPr>
        <w:tab/>
        <w:t>The following pages outline the process to be followed at each stage of the Complaints Procedure and how anyone can expect their complaint to be dealt with.</w:t>
      </w:r>
    </w:p>
    <w:p w14:paraId="17DF1844" w14:textId="77777777" w:rsidR="0055137E" w:rsidRPr="00FD2468" w:rsidRDefault="0055137E" w:rsidP="0055137E">
      <w:pPr>
        <w:autoSpaceDE w:val="0"/>
        <w:autoSpaceDN w:val="0"/>
        <w:adjustRightInd w:val="0"/>
        <w:jc w:val="both"/>
        <w:rPr>
          <w:rFonts w:ascii="Arial" w:hAnsi="Arial" w:cs="Arial"/>
          <w:b/>
          <w:sz w:val="24"/>
          <w:szCs w:val="24"/>
          <w:lang w:val="en-US"/>
        </w:rPr>
      </w:pPr>
    </w:p>
    <w:p w14:paraId="17DF1845" w14:textId="77777777" w:rsidR="0055137E" w:rsidRPr="00FD2468" w:rsidRDefault="0055137E" w:rsidP="0055137E">
      <w:pPr>
        <w:autoSpaceDE w:val="0"/>
        <w:autoSpaceDN w:val="0"/>
        <w:adjustRightInd w:val="0"/>
        <w:jc w:val="both"/>
        <w:rPr>
          <w:rFonts w:ascii="Arial" w:hAnsi="Arial" w:cs="Arial"/>
          <w:b/>
          <w:bCs/>
          <w:sz w:val="24"/>
          <w:szCs w:val="24"/>
          <w:lang w:val="en-US"/>
        </w:rPr>
      </w:pPr>
      <w:r w:rsidRPr="00FD2468">
        <w:rPr>
          <w:rFonts w:ascii="Arial" w:hAnsi="Arial" w:cs="Arial"/>
          <w:b/>
          <w:sz w:val="24"/>
          <w:szCs w:val="24"/>
          <w:lang w:val="en-US"/>
        </w:rPr>
        <w:t xml:space="preserve">3. </w:t>
      </w:r>
      <w:r w:rsidRPr="00FD2468">
        <w:rPr>
          <w:rFonts w:ascii="Arial" w:hAnsi="Arial" w:cs="Arial"/>
          <w:b/>
          <w:bCs/>
          <w:sz w:val="24"/>
          <w:szCs w:val="24"/>
          <w:lang w:val="en-US"/>
        </w:rPr>
        <w:t>Exceptions to the procedure</w:t>
      </w:r>
    </w:p>
    <w:p w14:paraId="17DF1846" w14:textId="7381CDD5" w:rsidR="0055137E" w:rsidRPr="00FD2468" w:rsidRDefault="0055137E" w:rsidP="0055137E">
      <w:pPr>
        <w:tabs>
          <w:tab w:val="left" w:pos="284"/>
        </w:tabs>
        <w:autoSpaceDE w:val="0"/>
        <w:autoSpaceDN w:val="0"/>
        <w:adjustRightInd w:val="0"/>
        <w:ind w:left="284" w:hanging="284"/>
        <w:jc w:val="both"/>
        <w:rPr>
          <w:rFonts w:ascii="Arial" w:hAnsi="Arial" w:cs="Arial"/>
          <w:sz w:val="24"/>
          <w:szCs w:val="24"/>
          <w:lang w:val="en-US"/>
        </w:rPr>
      </w:pPr>
      <w:r w:rsidRPr="00FD2468">
        <w:rPr>
          <w:rFonts w:ascii="Arial" w:hAnsi="Arial" w:cs="Arial"/>
          <w:i/>
          <w:sz w:val="24"/>
          <w:szCs w:val="24"/>
          <w:lang w:val="en-US"/>
        </w:rPr>
        <w:tab/>
      </w:r>
      <w:r w:rsidRPr="00FD2468">
        <w:rPr>
          <w:rFonts w:ascii="Arial" w:hAnsi="Arial" w:cs="Arial"/>
          <w:b/>
          <w:i/>
          <w:sz w:val="24"/>
          <w:szCs w:val="24"/>
          <w:lang w:val="en-US"/>
        </w:rPr>
        <w:t xml:space="preserve">If the complaint is about the </w:t>
      </w:r>
      <w:r w:rsidR="00A35E54">
        <w:rPr>
          <w:rFonts w:ascii="Arial" w:hAnsi="Arial" w:cs="Arial"/>
          <w:b/>
          <w:i/>
          <w:sz w:val="24"/>
          <w:szCs w:val="24"/>
          <w:lang w:val="en-US"/>
        </w:rPr>
        <w:t>Head of School(s)</w:t>
      </w:r>
      <w:r w:rsidRPr="00FD2468">
        <w:rPr>
          <w:rFonts w:ascii="Arial" w:hAnsi="Arial" w:cs="Arial"/>
          <w:sz w:val="24"/>
          <w:szCs w:val="24"/>
          <w:lang w:val="en-US"/>
        </w:rPr>
        <w:t>, the parent or community member will be asked to put the complaint in writin</w:t>
      </w:r>
      <w:r w:rsidR="00DF0026" w:rsidRPr="00FD2468">
        <w:rPr>
          <w:rFonts w:ascii="Arial" w:hAnsi="Arial" w:cs="Arial"/>
          <w:sz w:val="24"/>
          <w:szCs w:val="24"/>
          <w:lang w:val="en-US"/>
        </w:rPr>
        <w:t xml:space="preserve">g to the </w:t>
      </w:r>
      <w:r w:rsidR="0069703C">
        <w:rPr>
          <w:rFonts w:ascii="Arial" w:hAnsi="Arial" w:cs="Arial"/>
          <w:sz w:val="24"/>
          <w:szCs w:val="24"/>
          <w:lang w:val="en-US"/>
        </w:rPr>
        <w:t>Lead DSL</w:t>
      </w:r>
      <w:r w:rsidR="002B1B57" w:rsidRPr="00FD2468">
        <w:rPr>
          <w:rFonts w:ascii="Arial" w:hAnsi="Arial" w:cs="Arial"/>
          <w:sz w:val="24"/>
          <w:szCs w:val="24"/>
          <w:lang w:val="en-US"/>
        </w:rPr>
        <w:t xml:space="preserve"> </w:t>
      </w:r>
      <w:r w:rsidRPr="00FD2468">
        <w:rPr>
          <w:rFonts w:ascii="Arial" w:hAnsi="Arial" w:cs="Arial"/>
          <w:sz w:val="24"/>
          <w:szCs w:val="24"/>
          <w:lang w:val="en-US"/>
        </w:rPr>
        <w:t>and the Complaints procedure will commence at Stage 2.</w:t>
      </w:r>
    </w:p>
    <w:p w14:paraId="17DF1847"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sz w:val="24"/>
          <w:szCs w:val="24"/>
          <w:lang w:val="en-US"/>
        </w:rPr>
        <w:t xml:space="preserve"> </w:t>
      </w:r>
    </w:p>
    <w:p w14:paraId="17DF1848" w14:textId="7810B811" w:rsidR="0055137E" w:rsidRPr="00C92B68" w:rsidRDefault="0055137E" w:rsidP="0055137E">
      <w:pPr>
        <w:autoSpaceDE w:val="0"/>
        <w:autoSpaceDN w:val="0"/>
        <w:adjustRightInd w:val="0"/>
        <w:ind w:firstLine="284"/>
        <w:jc w:val="both"/>
        <w:rPr>
          <w:rFonts w:ascii="Arial" w:hAnsi="Arial" w:cs="Arial"/>
          <w:b/>
          <w:i/>
          <w:sz w:val="24"/>
          <w:szCs w:val="24"/>
          <w:lang w:val="en-US"/>
        </w:rPr>
      </w:pPr>
      <w:r w:rsidRPr="00C92B68">
        <w:rPr>
          <w:rFonts w:ascii="Arial" w:hAnsi="Arial" w:cs="Arial"/>
          <w:b/>
          <w:i/>
          <w:sz w:val="24"/>
          <w:szCs w:val="24"/>
          <w:lang w:val="en-US"/>
        </w:rPr>
        <w:t>If complaints are received from a solicitor a separate process may apply.</w:t>
      </w:r>
    </w:p>
    <w:p w14:paraId="34726CC5" w14:textId="77777777" w:rsidR="002A299C" w:rsidRPr="00FD2468" w:rsidRDefault="002A299C" w:rsidP="0055137E">
      <w:pPr>
        <w:autoSpaceDE w:val="0"/>
        <w:autoSpaceDN w:val="0"/>
        <w:adjustRightInd w:val="0"/>
        <w:ind w:firstLine="284"/>
        <w:jc w:val="both"/>
        <w:rPr>
          <w:rFonts w:ascii="Arial" w:hAnsi="Arial" w:cs="Arial"/>
          <w:sz w:val="24"/>
          <w:szCs w:val="24"/>
          <w:lang w:val="en-US"/>
        </w:rPr>
      </w:pPr>
    </w:p>
    <w:p w14:paraId="17DF184A" w14:textId="77777777" w:rsidR="0055137E" w:rsidRPr="00FD2468" w:rsidRDefault="0055137E" w:rsidP="0055137E">
      <w:pPr>
        <w:tabs>
          <w:tab w:val="left" w:pos="284"/>
        </w:tabs>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4. Withdrawal of formal complaints</w:t>
      </w:r>
    </w:p>
    <w:p w14:paraId="17DF184B" w14:textId="7FF12DA8" w:rsidR="0055137E" w:rsidRPr="00FD2468" w:rsidRDefault="0055137E" w:rsidP="0055137E">
      <w:pPr>
        <w:tabs>
          <w:tab w:val="left" w:pos="284"/>
        </w:tabs>
        <w:autoSpaceDE w:val="0"/>
        <w:autoSpaceDN w:val="0"/>
        <w:adjustRightInd w:val="0"/>
        <w:ind w:left="284" w:hanging="284"/>
        <w:jc w:val="both"/>
        <w:rPr>
          <w:rFonts w:ascii="Arial" w:hAnsi="Arial" w:cs="Arial"/>
          <w:sz w:val="24"/>
          <w:szCs w:val="24"/>
          <w:lang w:val="en-US"/>
        </w:rPr>
      </w:pPr>
      <w:r w:rsidRPr="00FD2468">
        <w:rPr>
          <w:rFonts w:ascii="Arial" w:hAnsi="Arial" w:cs="Arial"/>
          <w:sz w:val="24"/>
          <w:szCs w:val="24"/>
          <w:lang w:val="en-US"/>
        </w:rPr>
        <w:tab/>
        <w:t xml:space="preserve">Formal complaints may be withdrawn at any stage of the procedure. This should be done in writing to the school. Where a complaint is not officially withdrawn but the complainant does not co-operate with the process, the Senior Management Team will have the right to decide </w:t>
      </w:r>
      <w:r w:rsidR="002A299C" w:rsidRPr="00FD2468">
        <w:rPr>
          <w:rFonts w:ascii="Arial" w:hAnsi="Arial" w:cs="Arial"/>
          <w:sz w:val="24"/>
          <w:szCs w:val="24"/>
          <w:lang w:val="en-US"/>
        </w:rPr>
        <w:t>whether</w:t>
      </w:r>
      <w:r w:rsidRPr="00FD2468">
        <w:rPr>
          <w:rFonts w:ascii="Arial" w:hAnsi="Arial" w:cs="Arial"/>
          <w:sz w:val="24"/>
          <w:szCs w:val="24"/>
          <w:lang w:val="en-US"/>
        </w:rPr>
        <w:t xml:space="preserve"> the individual wishes to proceed.</w:t>
      </w:r>
    </w:p>
    <w:p w14:paraId="17DF184C"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4D" w14:textId="77777777" w:rsidR="0055137E" w:rsidRPr="00FD2468" w:rsidRDefault="0055137E" w:rsidP="0055137E">
      <w:pPr>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5. Communication of the Policy</w:t>
      </w:r>
    </w:p>
    <w:p w14:paraId="17DF184E" w14:textId="77777777" w:rsidR="0055137E" w:rsidRPr="00FD2468" w:rsidRDefault="0055137E" w:rsidP="0055137E">
      <w:pPr>
        <w:tabs>
          <w:tab w:val="left" w:pos="284"/>
        </w:tabs>
        <w:autoSpaceDE w:val="0"/>
        <w:autoSpaceDN w:val="0"/>
        <w:adjustRightInd w:val="0"/>
        <w:ind w:left="284" w:hanging="284"/>
        <w:jc w:val="both"/>
        <w:rPr>
          <w:rFonts w:ascii="Arial" w:hAnsi="Arial" w:cs="Arial"/>
          <w:sz w:val="24"/>
          <w:szCs w:val="24"/>
          <w:lang w:val="en-US"/>
        </w:rPr>
      </w:pPr>
      <w:r w:rsidRPr="00FD2468">
        <w:rPr>
          <w:rFonts w:ascii="Arial" w:hAnsi="Arial" w:cs="Arial"/>
          <w:sz w:val="24"/>
          <w:szCs w:val="24"/>
          <w:lang w:val="en-US"/>
        </w:rPr>
        <w:tab/>
      </w:r>
      <w:r w:rsidR="00DF0026" w:rsidRPr="00FD2468">
        <w:rPr>
          <w:rFonts w:ascii="Arial" w:hAnsi="Arial" w:cs="Arial"/>
          <w:sz w:val="24"/>
          <w:szCs w:val="24"/>
          <w:lang w:val="en-US"/>
        </w:rPr>
        <w:t>Alchemy School</w:t>
      </w:r>
      <w:r w:rsidRPr="00FD2468">
        <w:rPr>
          <w:rFonts w:ascii="Arial" w:hAnsi="Arial" w:cs="Arial"/>
          <w:sz w:val="24"/>
          <w:szCs w:val="24"/>
          <w:lang w:val="en-US"/>
        </w:rPr>
        <w:t xml:space="preserve"> will advise parents and those in loco parentis, of the Complaints Policy through induction and the School Prospectus. A Guide for Parents will be available to give an overview of the process (Appendix C) and complainants will be provided with a full copy of the policy at Stage 2 of the process.</w:t>
      </w:r>
    </w:p>
    <w:p w14:paraId="17DF184F"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50" w14:textId="77777777" w:rsidR="0055137E" w:rsidRPr="00FD2468" w:rsidRDefault="0055137E" w:rsidP="0055137E">
      <w:pPr>
        <w:tabs>
          <w:tab w:val="left" w:pos="284"/>
        </w:tabs>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6. Confidentiality</w:t>
      </w:r>
    </w:p>
    <w:p w14:paraId="17DF1851" w14:textId="76768AA5" w:rsidR="0055137E" w:rsidRPr="00FD2468" w:rsidRDefault="0055137E" w:rsidP="0055137E">
      <w:pPr>
        <w:tabs>
          <w:tab w:val="left" w:pos="284"/>
        </w:tabs>
        <w:autoSpaceDE w:val="0"/>
        <w:autoSpaceDN w:val="0"/>
        <w:adjustRightInd w:val="0"/>
        <w:ind w:left="284" w:hanging="284"/>
        <w:jc w:val="both"/>
        <w:rPr>
          <w:rFonts w:ascii="Arial" w:hAnsi="Arial" w:cs="Arial"/>
          <w:sz w:val="24"/>
          <w:szCs w:val="24"/>
          <w:lang w:val="en-US"/>
        </w:rPr>
      </w:pPr>
      <w:r w:rsidRPr="00FD2468">
        <w:rPr>
          <w:rFonts w:ascii="Arial" w:hAnsi="Arial" w:cs="Arial"/>
          <w:sz w:val="24"/>
          <w:szCs w:val="24"/>
          <w:lang w:val="en-US"/>
        </w:rPr>
        <w:tab/>
        <w:t xml:space="preserve">All correspondence, statements and remarks or complaint are to be kept confidential except for the requirements of </w:t>
      </w:r>
      <w:r w:rsidR="00DF0026" w:rsidRPr="00FD2468">
        <w:rPr>
          <w:rFonts w:ascii="Arial" w:hAnsi="Arial" w:cs="Arial"/>
          <w:sz w:val="24"/>
          <w:szCs w:val="24"/>
          <w:lang w:val="en-US"/>
        </w:rPr>
        <w:t>Alchemy School</w:t>
      </w:r>
      <w:r w:rsidR="0039606C" w:rsidRPr="00FD2468">
        <w:rPr>
          <w:rFonts w:ascii="Arial" w:hAnsi="Arial" w:cs="Arial"/>
          <w:sz w:val="24"/>
          <w:szCs w:val="24"/>
          <w:lang w:val="en-US"/>
        </w:rPr>
        <w:t>(s)</w:t>
      </w:r>
      <w:r w:rsidRPr="00FD2468">
        <w:rPr>
          <w:rFonts w:ascii="Arial" w:hAnsi="Arial" w:cs="Arial"/>
          <w:sz w:val="24"/>
          <w:szCs w:val="24"/>
          <w:lang w:val="en-US"/>
        </w:rPr>
        <w:t xml:space="preserve"> to provide parents and other interested parties with information about the nature of complaints registered under this procedure during the preceding year and for it to provide information to Ofsted inspectors and the Department of Education. </w:t>
      </w:r>
    </w:p>
    <w:p w14:paraId="17DF1852" w14:textId="77777777" w:rsidR="0055137E" w:rsidRPr="00FD2468" w:rsidRDefault="0055137E" w:rsidP="0055137E">
      <w:pPr>
        <w:autoSpaceDE w:val="0"/>
        <w:autoSpaceDN w:val="0"/>
        <w:adjustRightInd w:val="0"/>
        <w:jc w:val="both"/>
        <w:rPr>
          <w:rFonts w:ascii="Arial" w:hAnsi="Arial" w:cs="Arial"/>
          <w:b/>
          <w:bCs/>
          <w:sz w:val="24"/>
          <w:szCs w:val="24"/>
          <w:lang w:val="en-US"/>
        </w:rPr>
      </w:pPr>
    </w:p>
    <w:p w14:paraId="17DF1853" w14:textId="77777777" w:rsidR="0055137E" w:rsidRPr="00FD2468" w:rsidRDefault="0055137E" w:rsidP="0055137E">
      <w:pPr>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Stage 1: Dealing with Concerns</w:t>
      </w:r>
    </w:p>
    <w:p w14:paraId="17DF1854"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It is expected that the vast majority of the problems which arise in school will be dealt with and amicably resolved at this first stage. A parent and those in loco parentis can raise any issue of concern with any member of staff but should normally raise an issue with the class teacher in the first instance. If that member of staff cannot deal directly with the matter, s/he will take the name and contact details of the person along with a brief summary of the issue and s/he will ensure that the correct person makes contact to resolve the issue.</w:t>
      </w:r>
    </w:p>
    <w:p w14:paraId="17DF1855" w14:textId="77777777" w:rsidR="003C1FBF" w:rsidRPr="00FD2468" w:rsidRDefault="003C1FBF" w:rsidP="0055137E">
      <w:pPr>
        <w:autoSpaceDE w:val="0"/>
        <w:autoSpaceDN w:val="0"/>
        <w:adjustRightInd w:val="0"/>
        <w:jc w:val="both"/>
        <w:rPr>
          <w:rFonts w:ascii="Arial" w:hAnsi="Arial" w:cs="Arial"/>
          <w:sz w:val="24"/>
          <w:szCs w:val="24"/>
          <w:lang w:val="en-US"/>
        </w:rPr>
      </w:pPr>
    </w:p>
    <w:p w14:paraId="17DF1856" w14:textId="3BB47CA4"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Where the matter relates to something in </w:t>
      </w:r>
      <w:r w:rsidR="008C1DA4" w:rsidRPr="00FD2468">
        <w:rPr>
          <w:rFonts w:ascii="Arial" w:hAnsi="Arial" w:cs="Arial"/>
          <w:sz w:val="24"/>
          <w:szCs w:val="24"/>
          <w:lang w:val="en-US"/>
        </w:rPr>
        <w:t>class,</w:t>
      </w:r>
      <w:r w:rsidRPr="00FD2468">
        <w:rPr>
          <w:rFonts w:ascii="Arial" w:hAnsi="Arial" w:cs="Arial"/>
          <w:sz w:val="24"/>
          <w:szCs w:val="24"/>
          <w:lang w:val="en-US"/>
        </w:rPr>
        <w:t xml:space="preserve"> but the parent has not spoken to the class teacher they will be encouraged to do so in the first instance.</w:t>
      </w:r>
    </w:p>
    <w:p w14:paraId="17DF1857" w14:textId="77777777" w:rsidR="0055137E" w:rsidRPr="00FD2468" w:rsidRDefault="0055137E" w:rsidP="0055137E">
      <w:pPr>
        <w:autoSpaceDE w:val="0"/>
        <w:autoSpaceDN w:val="0"/>
        <w:adjustRightInd w:val="0"/>
        <w:jc w:val="both"/>
        <w:rPr>
          <w:rFonts w:ascii="Arial" w:hAnsi="Arial" w:cs="Arial"/>
          <w:b/>
          <w:sz w:val="24"/>
          <w:szCs w:val="24"/>
          <w:u w:val="single"/>
          <w:lang w:val="en-US"/>
        </w:rPr>
      </w:pPr>
    </w:p>
    <w:p w14:paraId="17DF1858"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Investigations</w:t>
      </w:r>
    </w:p>
    <w:p w14:paraId="17DF1859"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Where the issue is one not previously known about e.g. an incident between students, it may be necessary to investigate. Where this is necessary this should be explained to the person raising the issue and timescales for being able to respond given.</w:t>
      </w:r>
    </w:p>
    <w:p w14:paraId="17DF185D" w14:textId="77777777" w:rsidR="008658E8" w:rsidRPr="00FD2468" w:rsidRDefault="008658E8" w:rsidP="0055137E">
      <w:pPr>
        <w:autoSpaceDE w:val="0"/>
        <w:autoSpaceDN w:val="0"/>
        <w:adjustRightInd w:val="0"/>
        <w:jc w:val="both"/>
        <w:rPr>
          <w:rFonts w:ascii="Arial" w:hAnsi="Arial" w:cs="Arial"/>
          <w:sz w:val="24"/>
          <w:szCs w:val="24"/>
          <w:lang w:val="en-US"/>
        </w:rPr>
      </w:pPr>
    </w:p>
    <w:p w14:paraId="17DF1860" w14:textId="204787EB" w:rsidR="0055137E" w:rsidRPr="00FD2468" w:rsidRDefault="0055137E" w:rsidP="00093138">
      <w:pPr>
        <w:autoSpaceDE w:val="0"/>
        <w:autoSpaceDN w:val="0"/>
        <w:adjustRightInd w:val="0"/>
        <w:jc w:val="both"/>
        <w:rPr>
          <w:rFonts w:ascii="Arial" w:hAnsi="Arial" w:cs="Arial"/>
          <w:b/>
          <w:i/>
          <w:sz w:val="24"/>
          <w:szCs w:val="24"/>
          <w:lang w:val="en-US"/>
        </w:rPr>
      </w:pPr>
      <w:r w:rsidRPr="00FD2468">
        <w:rPr>
          <w:rFonts w:ascii="Arial" w:hAnsi="Arial" w:cs="Arial"/>
          <w:sz w:val="24"/>
          <w:szCs w:val="24"/>
          <w:lang w:val="en-US"/>
        </w:rPr>
        <w:t xml:space="preserve">An investigation should include talking to anyone involved in the matter. Where there are other children involved, there should ideally be two members of staff present at any discussion about an incident, although it is </w:t>
      </w:r>
      <w:proofErr w:type="spellStart"/>
      <w:r w:rsidRPr="00FD2468">
        <w:rPr>
          <w:rFonts w:ascii="Arial" w:hAnsi="Arial" w:cs="Arial"/>
          <w:sz w:val="24"/>
          <w:szCs w:val="24"/>
          <w:lang w:val="en-US"/>
        </w:rPr>
        <w:t>recognised</w:t>
      </w:r>
      <w:proofErr w:type="spellEnd"/>
      <w:r w:rsidRPr="00FD2468">
        <w:rPr>
          <w:rFonts w:ascii="Arial" w:hAnsi="Arial" w:cs="Arial"/>
          <w:sz w:val="24"/>
          <w:szCs w:val="24"/>
          <w:lang w:val="en-US"/>
        </w:rPr>
        <w:t xml:space="preserve"> that this may not always be practical. Where the incident is serious, it may be necessary to involve parents and those in loco parentis. It will be at the </w:t>
      </w:r>
      <w:r w:rsidR="00A35E54">
        <w:rPr>
          <w:rFonts w:ascii="Arial" w:hAnsi="Arial" w:cs="Arial"/>
          <w:sz w:val="24"/>
          <w:szCs w:val="24"/>
          <w:lang w:val="en-US"/>
        </w:rPr>
        <w:t>Head of School(s)</w:t>
      </w:r>
      <w:r w:rsidR="0069703C">
        <w:rPr>
          <w:rFonts w:ascii="Arial" w:hAnsi="Arial" w:cs="Arial"/>
          <w:sz w:val="24"/>
          <w:szCs w:val="24"/>
          <w:lang w:val="en-US"/>
        </w:rPr>
        <w:t xml:space="preserve">/Lead DSL </w:t>
      </w:r>
      <w:r w:rsidRPr="00FD2468">
        <w:rPr>
          <w:rFonts w:ascii="Arial" w:hAnsi="Arial" w:cs="Arial"/>
          <w:sz w:val="24"/>
          <w:szCs w:val="24"/>
          <w:lang w:val="en-US"/>
        </w:rPr>
        <w:t xml:space="preserve"> discretion to decide whether an incident is serious enough to require the immediate involvement of parents and those in loco parentis.</w:t>
      </w:r>
      <w:r w:rsidR="00093138" w:rsidRPr="00FD2468">
        <w:rPr>
          <w:rFonts w:ascii="Arial" w:hAnsi="Arial" w:cs="Arial"/>
          <w:sz w:val="24"/>
          <w:szCs w:val="24"/>
          <w:lang w:val="en-US"/>
        </w:rPr>
        <w:t xml:space="preserve">  </w:t>
      </w:r>
      <w:r w:rsidRPr="00FD2468">
        <w:rPr>
          <w:rFonts w:ascii="Arial" w:hAnsi="Arial" w:cs="Arial"/>
          <w:b/>
          <w:i/>
          <w:sz w:val="24"/>
          <w:szCs w:val="24"/>
          <w:lang w:val="en-US"/>
        </w:rPr>
        <w:t>Any discussions or interviews should</w:t>
      </w:r>
      <w:r w:rsidR="00FA7627" w:rsidRPr="00FD2468">
        <w:rPr>
          <w:rFonts w:ascii="Arial" w:hAnsi="Arial" w:cs="Arial"/>
          <w:b/>
          <w:i/>
          <w:sz w:val="24"/>
          <w:szCs w:val="24"/>
          <w:lang w:val="en-US"/>
        </w:rPr>
        <w:t xml:space="preserve"> </w:t>
      </w:r>
      <w:r w:rsidR="002A0AEC" w:rsidRPr="00FD2468">
        <w:rPr>
          <w:rFonts w:ascii="Arial" w:hAnsi="Arial" w:cs="Arial"/>
          <w:b/>
          <w:i/>
          <w:sz w:val="24"/>
          <w:szCs w:val="24"/>
          <w:lang w:val="en-US"/>
        </w:rPr>
        <w:t>be recorded in writing</w:t>
      </w:r>
      <w:r w:rsidRPr="00FD2468">
        <w:rPr>
          <w:rFonts w:ascii="Arial" w:hAnsi="Arial" w:cs="Arial"/>
          <w:b/>
          <w:i/>
          <w:sz w:val="24"/>
          <w:szCs w:val="24"/>
          <w:lang w:val="en-US"/>
        </w:rPr>
        <w:t>.</w:t>
      </w:r>
    </w:p>
    <w:p w14:paraId="17DF1861" w14:textId="77777777" w:rsidR="0055137E" w:rsidRPr="00FD2468" w:rsidRDefault="0055137E" w:rsidP="0055137E">
      <w:pPr>
        <w:autoSpaceDE w:val="0"/>
        <w:autoSpaceDN w:val="0"/>
        <w:adjustRightInd w:val="0"/>
        <w:jc w:val="center"/>
        <w:rPr>
          <w:rFonts w:ascii="Arial" w:hAnsi="Arial" w:cs="Arial"/>
          <w:b/>
          <w:i/>
          <w:sz w:val="24"/>
          <w:szCs w:val="24"/>
          <w:lang w:val="en-US"/>
        </w:rPr>
      </w:pPr>
    </w:p>
    <w:p w14:paraId="17DF1862" w14:textId="77777777" w:rsidR="0055137E" w:rsidRPr="00FD2468" w:rsidRDefault="0055137E" w:rsidP="0055137E">
      <w:pPr>
        <w:tabs>
          <w:tab w:val="left" w:pos="1745"/>
        </w:tabs>
        <w:autoSpaceDE w:val="0"/>
        <w:autoSpaceDN w:val="0"/>
        <w:adjustRightInd w:val="0"/>
        <w:rPr>
          <w:rFonts w:ascii="Arial" w:hAnsi="Arial" w:cs="Arial"/>
          <w:b/>
          <w:sz w:val="24"/>
          <w:szCs w:val="24"/>
          <w:lang w:val="en-US"/>
        </w:rPr>
      </w:pPr>
      <w:r w:rsidRPr="00FD2468">
        <w:rPr>
          <w:rFonts w:ascii="Arial" w:hAnsi="Arial" w:cs="Arial"/>
          <w:b/>
          <w:sz w:val="24"/>
          <w:szCs w:val="24"/>
          <w:lang w:val="en-US"/>
        </w:rPr>
        <w:t>Responding</w:t>
      </w:r>
    </w:p>
    <w:p w14:paraId="17DF1863" w14:textId="5B34C3AB"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At this stage it may not be necessary to respond to the person in writing but in dealing with the issue the following should take place:</w:t>
      </w:r>
    </w:p>
    <w:p w14:paraId="12435C94" w14:textId="77777777" w:rsidR="00FD5DA2" w:rsidRPr="00FD2468" w:rsidRDefault="00FD5DA2" w:rsidP="0055137E">
      <w:pPr>
        <w:autoSpaceDE w:val="0"/>
        <w:autoSpaceDN w:val="0"/>
        <w:adjustRightInd w:val="0"/>
        <w:jc w:val="both"/>
        <w:rPr>
          <w:rFonts w:ascii="Arial" w:hAnsi="Arial" w:cs="Arial"/>
          <w:sz w:val="24"/>
          <w:szCs w:val="24"/>
          <w:lang w:val="en-US"/>
        </w:rPr>
      </w:pPr>
    </w:p>
    <w:p w14:paraId="17DF1864" w14:textId="77777777" w:rsidR="0055137E" w:rsidRPr="00FD2468" w:rsidRDefault="0055137E" w:rsidP="008658E8">
      <w:pPr>
        <w:numPr>
          <w:ilvl w:val="0"/>
          <w:numId w:val="16"/>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person raising the issue should have the full circumstances of the incident explained to them.</w:t>
      </w:r>
    </w:p>
    <w:p w14:paraId="17DF1865" w14:textId="14AF475B" w:rsidR="0055137E" w:rsidRPr="00FD2468" w:rsidRDefault="0055137E" w:rsidP="008658E8">
      <w:pPr>
        <w:numPr>
          <w:ilvl w:val="0"/>
          <w:numId w:val="16"/>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view of the school should be fully explained – why were decisions made, what is the policy that affects the incident, why were certain actions taken</w:t>
      </w:r>
      <w:r w:rsidR="00275535" w:rsidRPr="00FD2468">
        <w:rPr>
          <w:rFonts w:ascii="Arial" w:hAnsi="Arial" w:cs="Arial"/>
          <w:sz w:val="24"/>
          <w:szCs w:val="24"/>
          <w:lang w:val="en-US"/>
        </w:rPr>
        <w:t xml:space="preserve"> and anything else that will have an impact on the decision made</w:t>
      </w:r>
      <w:r w:rsidRPr="00FD2468">
        <w:rPr>
          <w:rFonts w:ascii="Arial" w:hAnsi="Arial" w:cs="Arial"/>
          <w:sz w:val="24"/>
          <w:szCs w:val="24"/>
          <w:lang w:val="en-US"/>
        </w:rPr>
        <w:t>.</w:t>
      </w:r>
    </w:p>
    <w:p w14:paraId="17DF1866" w14:textId="73361637" w:rsidR="0055137E" w:rsidRPr="00FD2468" w:rsidRDefault="0055137E" w:rsidP="008658E8">
      <w:pPr>
        <w:numPr>
          <w:ilvl w:val="0"/>
          <w:numId w:val="16"/>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Any actions which are to be taken as a result of the incident or concern e.g.</w:t>
      </w:r>
      <w:r w:rsidR="00886382">
        <w:rPr>
          <w:rFonts w:ascii="Arial" w:hAnsi="Arial" w:cs="Arial"/>
          <w:sz w:val="24"/>
          <w:szCs w:val="24"/>
          <w:lang w:val="en-US"/>
        </w:rPr>
        <w:t xml:space="preserve"> </w:t>
      </w:r>
      <w:r w:rsidRPr="00FD2468">
        <w:rPr>
          <w:rFonts w:ascii="Arial" w:hAnsi="Arial" w:cs="Arial"/>
          <w:sz w:val="24"/>
          <w:szCs w:val="24"/>
          <w:lang w:val="en-US"/>
        </w:rPr>
        <w:t>monitoring, review of a policy etc. should also be explained</w:t>
      </w:r>
    </w:p>
    <w:p w14:paraId="17DF1867" w14:textId="5B31247D" w:rsidR="0055137E" w:rsidRPr="00FD2468" w:rsidRDefault="0055137E" w:rsidP="008658E8">
      <w:pPr>
        <w:numPr>
          <w:ilvl w:val="0"/>
          <w:numId w:val="16"/>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Check that the person is happy with the explanation or if they require time to think</w:t>
      </w:r>
      <w:r w:rsidR="008658E8" w:rsidRPr="00FD2468">
        <w:rPr>
          <w:rFonts w:ascii="Arial" w:hAnsi="Arial" w:cs="Arial"/>
          <w:sz w:val="24"/>
          <w:szCs w:val="24"/>
          <w:lang w:val="en-US"/>
        </w:rPr>
        <w:t xml:space="preserve"> </w:t>
      </w:r>
      <w:r w:rsidRPr="00FD2468">
        <w:rPr>
          <w:rFonts w:ascii="Arial" w:hAnsi="Arial" w:cs="Arial"/>
          <w:sz w:val="24"/>
          <w:szCs w:val="24"/>
          <w:lang w:val="en-US"/>
        </w:rPr>
        <w:t>about the information; ask them to confirm their position at a later date</w:t>
      </w:r>
      <w:r w:rsidR="003C1035" w:rsidRPr="00FD2468">
        <w:rPr>
          <w:rFonts w:ascii="Arial" w:hAnsi="Arial" w:cs="Arial"/>
          <w:sz w:val="24"/>
          <w:szCs w:val="24"/>
          <w:lang w:val="en-US"/>
        </w:rPr>
        <w:t>.</w:t>
      </w:r>
    </w:p>
    <w:p w14:paraId="17DF1868" w14:textId="1219646E" w:rsidR="0055137E" w:rsidRPr="00FD2468" w:rsidRDefault="0055137E" w:rsidP="0055137E">
      <w:pPr>
        <w:autoSpaceDE w:val="0"/>
        <w:autoSpaceDN w:val="0"/>
        <w:adjustRightInd w:val="0"/>
        <w:ind w:firstLine="720"/>
        <w:jc w:val="both"/>
        <w:rPr>
          <w:rFonts w:ascii="Arial" w:hAnsi="Arial" w:cs="Arial"/>
          <w:sz w:val="24"/>
          <w:szCs w:val="24"/>
          <w:lang w:val="en-US"/>
        </w:rPr>
      </w:pPr>
    </w:p>
    <w:p w14:paraId="17DF1869"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If the matter is not resolved at this stage, the right to have the matter reviewed at Stage 2 of the process should be explained. The complainant should be given a copy of the Guidance Notes for Parents and those in loco parentis or a copy of the full policy if requested.</w:t>
      </w:r>
    </w:p>
    <w:p w14:paraId="17DF186A" w14:textId="77777777" w:rsidR="002B1B57" w:rsidRPr="00FD2468" w:rsidRDefault="002B1B57" w:rsidP="0055137E">
      <w:pPr>
        <w:autoSpaceDE w:val="0"/>
        <w:autoSpaceDN w:val="0"/>
        <w:adjustRightInd w:val="0"/>
        <w:jc w:val="both"/>
        <w:rPr>
          <w:rFonts w:ascii="Arial" w:hAnsi="Arial" w:cs="Arial"/>
          <w:sz w:val="24"/>
          <w:szCs w:val="24"/>
          <w:lang w:val="en-US"/>
        </w:rPr>
      </w:pPr>
    </w:p>
    <w:p w14:paraId="17DF186B" w14:textId="1CF4A841"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Where the matter is to be escalated to Stage 2, the details of the matter should be passed to the </w:t>
      </w:r>
      <w:r w:rsidR="00A35E54">
        <w:rPr>
          <w:rFonts w:ascii="Arial" w:hAnsi="Arial" w:cs="Arial"/>
          <w:sz w:val="24"/>
          <w:szCs w:val="24"/>
          <w:lang w:val="en-US"/>
        </w:rPr>
        <w:t>Head of School(s)</w:t>
      </w:r>
      <w:r w:rsidR="004E5FE0">
        <w:rPr>
          <w:rFonts w:ascii="Arial" w:hAnsi="Arial" w:cs="Arial"/>
          <w:sz w:val="24"/>
          <w:szCs w:val="24"/>
          <w:lang w:val="en-US"/>
        </w:rPr>
        <w:t xml:space="preserve"> </w:t>
      </w:r>
      <w:r w:rsidRPr="00FD2468">
        <w:rPr>
          <w:rFonts w:ascii="Arial" w:hAnsi="Arial" w:cs="Arial"/>
          <w:sz w:val="24"/>
          <w:szCs w:val="24"/>
          <w:lang w:val="en-US"/>
        </w:rPr>
        <w:t xml:space="preserve">or the Senior Management Team where the </w:t>
      </w:r>
      <w:r w:rsidR="00A35E54">
        <w:rPr>
          <w:rFonts w:ascii="Arial" w:hAnsi="Arial" w:cs="Arial"/>
          <w:sz w:val="24"/>
          <w:szCs w:val="24"/>
          <w:lang w:val="en-US"/>
        </w:rPr>
        <w:t>Head of School(s)</w:t>
      </w:r>
      <w:r w:rsidRPr="00FD2468">
        <w:rPr>
          <w:rFonts w:ascii="Arial" w:hAnsi="Arial" w:cs="Arial"/>
          <w:sz w:val="24"/>
          <w:szCs w:val="24"/>
          <w:lang w:val="en-US"/>
        </w:rPr>
        <w:t xml:space="preserve"> has already been involved.</w:t>
      </w:r>
    </w:p>
    <w:p w14:paraId="17DF186C"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6D"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Record keeping</w:t>
      </w:r>
    </w:p>
    <w:p w14:paraId="17DF186E" w14:textId="68D80688"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A brief record of the issue should be kept at this stage using the form included at Appendix A. Where it has been necessary to </w:t>
      </w:r>
      <w:r w:rsidR="00DD1051" w:rsidRPr="00FD2468">
        <w:rPr>
          <w:rFonts w:ascii="Arial" w:hAnsi="Arial" w:cs="Arial"/>
          <w:sz w:val="24"/>
          <w:szCs w:val="24"/>
          <w:lang w:val="en-US"/>
        </w:rPr>
        <w:t>investigate</w:t>
      </w:r>
      <w:r w:rsidRPr="00FD2468">
        <w:rPr>
          <w:rFonts w:ascii="Arial" w:hAnsi="Arial" w:cs="Arial"/>
          <w:sz w:val="24"/>
          <w:szCs w:val="24"/>
          <w:lang w:val="en-US"/>
        </w:rPr>
        <w:t xml:space="preserve"> that has involved interviewing other staff or students then a written record of these discussions should be retained. The records of complaints will be kept in the </w:t>
      </w:r>
      <w:r w:rsidR="00DD1051" w:rsidRPr="00FD2468">
        <w:rPr>
          <w:rFonts w:ascii="Arial" w:hAnsi="Arial" w:cs="Arial"/>
          <w:sz w:val="24"/>
          <w:szCs w:val="24"/>
          <w:lang w:val="en-US"/>
        </w:rPr>
        <w:t>school</w:t>
      </w:r>
      <w:r w:rsidRPr="00FD2468">
        <w:rPr>
          <w:rFonts w:ascii="Arial" w:hAnsi="Arial" w:cs="Arial"/>
          <w:sz w:val="24"/>
          <w:szCs w:val="24"/>
          <w:lang w:val="en-US"/>
        </w:rPr>
        <w:t xml:space="preserve"> Office</w:t>
      </w:r>
      <w:r w:rsidR="000A2516" w:rsidRPr="00FD2468">
        <w:rPr>
          <w:rFonts w:ascii="Arial" w:hAnsi="Arial" w:cs="Arial"/>
          <w:sz w:val="24"/>
          <w:szCs w:val="24"/>
          <w:lang w:val="en-US"/>
        </w:rPr>
        <w:t xml:space="preserve"> and logged in the complaints book.</w:t>
      </w:r>
    </w:p>
    <w:p w14:paraId="17DF186F" w14:textId="77777777" w:rsidR="0055137E" w:rsidRPr="00FD2468" w:rsidRDefault="0055137E" w:rsidP="0055137E">
      <w:pPr>
        <w:autoSpaceDE w:val="0"/>
        <w:autoSpaceDN w:val="0"/>
        <w:adjustRightInd w:val="0"/>
        <w:jc w:val="both"/>
        <w:rPr>
          <w:rFonts w:ascii="Arial" w:hAnsi="Arial" w:cs="Arial"/>
          <w:b/>
          <w:sz w:val="24"/>
          <w:szCs w:val="24"/>
        </w:rPr>
      </w:pPr>
    </w:p>
    <w:p w14:paraId="17DF1870" w14:textId="77777777" w:rsidR="0055137E" w:rsidRPr="00FD2468" w:rsidRDefault="0055137E" w:rsidP="0055137E">
      <w:pPr>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Stage 2: Dealing with a Complaint</w:t>
      </w:r>
    </w:p>
    <w:p w14:paraId="17DF1871" w14:textId="425D0AF2"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If a matter has not been resolved at Stage 1, it moves from a concern to a formal complaint. Where the </w:t>
      </w:r>
      <w:r w:rsidR="00A35E54">
        <w:rPr>
          <w:rFonts w:ascii="Arial" w:hAnsi="Arial" w:cs="Arial"/>
          <w:sz w:val="24"/>
          <w:szCs w:val="24"/>
          <w:lang w:val="en-US"/>
        </w:rPr>
        <w:t>Head of School(s)</w:t>
      </w:r>
      <w:r w:rsidRPr="00FD2468">
        <w:rPr>
          <w:rFonts w:ascii="Arial" w:hAnsi="Arial" w:cs="Arial"/>
          <w:sz w:val="24"/>
          <w:szCs w:val="24"/>
          <w:lang w:val="en-US"/>
        </w:rPr>
        <w:t xml:space="preserve"> has been involved at Stage 1, the matter will be referred to the Senior Management Team. If the </w:t>
      </w:r>
      <w:r w:rsidR="00A35E54">
        <w:rPr>
          <w:rFonts w:ascii="Arial" w:hAnsi="Arial" w:cs="Arial"/>
          <w:sz w:val="24"/>
          <w:szCs w:val="24"/>
          <w:lang w:val="en-US"/>
        </w:rPr>
        <w:t>Head of School(s)</w:t>
      </w:r>
      <w:r w:rsidRPr="00FD2468">
        <w:rPr>
          <w:rFonts w:ascii="Arial" w:hAnsi="Arial" w:cs="Arial"/>
          <w:sz w:val="24"/>
          <w:szCs w:val="24"/>
          <w:lang w:val="en-US"/>
        </w:rPr>
        <w:t xml:space="preserve"> has not been involved at Stage 1, s/he will deal with the matter at this stage.</w:t>
      </w:r>
    </w:p>
    <w:p w14:paraId="17DF1872"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73"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Making sure the Complaint is understood</w:t>
      </w:r>
    </w:p>
    <w:p w14:paraId="17DF1874" w14:textId="07B5812D"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w:t>
      </w:r>
      <w:r w:rsidR="00A35E54">
        <w:rPr>
          <w:rFonts w:ascii="Arial" w:hAnsi="Arial" w:cs="Arial"/>
          <w:sz w:val="24"/>
          <w:szCs w:val="24"/>
          <w:lang w:val="en-US"/>
        </w:rPr>
        <w:t>Head of School(s)</w:t>
      </w:r>
      <w:r w:rsidRPr="00FD2468">
        <w:rPr>
          <w:rFonts w:ascii="Arial" w:hAnsi="Arial" w:cs="Arial"/>
          <w:sz w:val="24"/>
          <w:szCs w:val="24"/>
          <w:lang w:val="en-US"/>
        </w:rPr>
        <w:t>/Senior Management Team will write to the person making the complaint setting out his/her understanding of the complaint. This will take place within 5 working days of the individual indicating that they wish to take the matter further. This letter will also explain that a formal response will be given within 15 working days.</w:t>
      </w:r>
    </w:p>
    <w:p w14:paraId="17DF1875"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76" w14:textId="228AD1C3"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w:t>
      </w:r>
      <w:r w:rsidR="00A35E54">
        <w:rPr>
          <w:rFonts w:ascii="Arial" w:hAnsi="Arial" w:cs="Arial"/>
          <w:sz w:val="24"/>
          <w:szCs w:val="24"/>
          <w:lang w:val="en-US"/>
        </w:rPr>
        <w:t>Head of School(s)</w:t>
      </w:r>
      <w:r w:rsidRPr="00FD2468">
        <w:rPr>
          <w:rFonts w:ascii="Arial" w:hAnsi="Arial" w:cs="Arial"/>
          <w:sz w:val="24"/>
          <w:szCs w:val="24"/>
          <w:lang w:val="en-US"/>
        </w:rPr>
        <w:t>/Senior Management Team may also wish to meet with the person making the complaint to discuss the reasons for the complaint in more detail and to try to understand what resolution they are seeking. The person making the complaint may want to be accompanied at this meeting by a friend, relative or representative to speak for him/her or to provide support. This should not be someone acting in a professional capacity and in these circumstances the person may be asked to leave the meeting.</w:t>
      </w:r>
    </w:p>
    <w:p w14:paraId="17DF1877"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78"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 note of this discussion will be kept.</w:t>
      </w:r>
    </w:p>
    <w:p w14:paraId="17DF1879"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7A"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Investigation</w:t>
      </w:r>
    </w:p>
    <w:p w14:paraId="17DF187B" w14:textId="41DF6DF6"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w:t>
      </w:r>
      <w:r w:rsidR="00A35E54">
        <w:rPr>
          <w:rFonts w:ascii="Arial" w:hAnsi="Arial" w:cs="Arial"/>
          <w:sz w:val="24"/>
          <w:szCs w:val="24"/>
          <w:lang w:val="en-US"/>
        </w:rPr>
        <w:t>Head of School(s)</w:t>
      </w:r>
      <w:r w:rsidRPr="00FD2468">
        <w:rPr>
          <w:rFonts w:ascii="Arial" w:hAnsi="Arial" w:cs="Arial"/>
          <w:sz w:val="24"/>
          <w:szCs w:val="24"/>
          <w:lang w:val="en-US"/>
        </w:rPr>
        <w:t>/Senior Management Team will review any investigation carried out at Stage 1 of the process or may wish to talk to those involved again. A record of all the discussions associated with the complaint will be kept.</w:t>
      </w:r>
    </w:p>
    <w:p w14:paraId="17DF187C" w14:textId="77777777" w:rsidR="00500396" w:rsidRPr="00FD2468" w:rsidRDefault="00500396" w:rsidP="0055137E">
      <w:pPr>
        <w:autoSpaceDE w:val="0"/>
        <w:autoSpaceDN w:val="0"/>
        <w:adjustRightInd w:val="0"/>
        <w:jc w:val="both"/>
        <w:rPr>
          <w:rFonts w:ascii="Arial" w:hAnsi="Arial" w:cs="Arial"/>
          <w:sz w:val="24"/>
          <w:szCs w:val="24"/>
          <w:lang w:val="en-US"/>
        </w:rPr>
      </w:pPr>
    </w:p>
    <w:p w14:paraId="17DF187D"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Responding to the complaint</w:t>
      </w:r>
    </w:p>
    <w:p w14:paraId="17DF187E" w14:textId="5C6A7078"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Once a decision has been reached the </w:t>
      </w:r>
      <w:r w:rsidR="00A35E54">
        <w:rPr>
          <w:rFonts w:ascii="Arial" w:hAnsi="Arial" w:cs="Arial"/>
          <w:sz w:val="24"/>
          <w:szCs w:val="24"/>
          <w:lang w:val="en-US"/>
        </w:rPr>
        <w:t>Head of School(s)</w:t>
      </w:r>
      <w:r w:rsidRPr="00FD2468">
        <w:rPr>
          <w:rFonts w:ascii="Arial" w:hAnsi="Arial" w:cs="Arial"/>
          <w:sz w:val="24"/>
          <w:szCs w:val="24"/>
          <w:lang w:val="en-US"/>
        </w:rPr>
        <w:t xml:space="preserve">/Senior Management Team may wish to meet again with the person making the complaint </w:t>
      </w:r>
      <w:r w:rsidR="00007990" w:rsidRPr="00FD2468">
        <w:rPr>
          <w:rFonts w:ascii="Arial" w:hAnsi="Arial" w:cs="Arial"/>
          <w:sz w:val="24"/>
          <w:szCs w:val="24"/>
          <w:lang w:val="en-US"/>
        </w:rPr>
        <w:t>to</w:t>
      </w:r>
      <w:r w:rsidRPr="00FD2468">
        <w:rPr>
          <w:rFonts w:ascii="Arial" w:hAnsi="Arial" w:cs="Arial"/>
          <w:sz w:val="24"/>
          <w:szCs w:val="24"/>
          <w:lang w:val="en-US"/>
        </w:rPr>
        <w:t xml:space="preserve"> explain his/her findings. In all cases the findings will be confirmed in writing and will include:</w:t>
      </w:r>
    </w:p>
    <w:p w14:paraId="208EE580" w14:textId="77777777" w:rsidR="00007990" w:rsidRPr="00FD2468" w:rsidRDefault="00007990" w:rsidP="0055137E">
      <w:pPr>
        <w:autoSpaceDE w:val="0"/>
        <w:autoSpaceDN w:val="0"/>
        <w:adjustRightInd w:val="0"/>
        <w:jc w:val="both"/>
        <w:rPr>
          <w:rFonts w:ascii="Arial" w:hAnsi="Arial" w:cs="Arial"/>
          <w:sz w:val="24"/>
          <w:szCs w:val="24"/>
          <w:lang w:val="en-US"/>
        </w:rPr>
      </w:pPr>
    </w:p>
    <w:p w14:paraId="17DF187F" w14:textId="77777777" w:rsidR="0055137E" w:rsidRPr="00FD2468" w:rsidRDefault="0055137E" w:rsidP="008658E8">
      <w:pPr>
        <w:numPr>
          <w:ilvl w:val="0"/>
          <w:numId w:val="17"/>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An explanation of his/her understanding of what has taken place</w:t>
      </w:r>
    </w:p>
    <w:p w14:paraId="17DF1880" w14:textId="77777777" w:rsidR="0055137E" w:rsidRPr="00FD2468" w:rsidRDefault="0055137E" w:rsidP="008658E8">
      <w:pPr>
        <w:numPr>
          <w:ilvl w:val="0"/>
          <w:numId w:val="17"/>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 direct response to the concerns raised</w:t>
      </w:r>
    </w:p>
    <w:p w14:paraId="17DF1881" w14:textId="77777777" w:rsidR="0055137E" w:rsidRPr="00FD2468" w:rsidRDefault="0055137E" w:rsidP="008658E8">
      <w:pPr>
        <w:numPr>
          <w:ilvl w:val="0"/>
          <w:numId w:val="17"/>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An explanation of the policy of the school relating to the matter, if appropriate</w:t>
      </w:r>
    </w:p>
    <w:p w14:paraId="17DF1882" w14:textId="77777777" w:rsidR="0055137E" w:rsidRPr="00FD2468" w:rsidRDefault="0055137E" w:rsidP="008658E8">
      <w:pPr>
        <w:numPr>
          <w:ilvl w:val="0"/>
          <w:numId w:val="17"/>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decision reached at Stage 2 and the reasons for it</w:t>
      </w:r>
    </w:p>
    <w:p w14:paraId="17DF1883" w14:textId="0564AC00" w:rsidR="0055137E" w:rsidRPr="00FD2468" w:rsidRDefault="0055137E" w:rsidP="008658E8">
      <w:pPr>
        <w:numPr>
          <w:ilvl w:val="0"/>
          <w:numId w:val="17"/>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Any actions to be taken following the complaint or any actions which were taken</w:t>
      </w:r>
      <w:r w:rsidR="008658E8" w:rsidRPr="00FD2468">
        <w:rPr>
          <w:rFonts w:ascii="Arial" w:hAnsi="Arial" w:cs="Arial"/>
          <w:sz w:val="24"/>
          <w:szCs w:val="24"/>
          <w:lang w:val="en-US"/>
        </w:rPr>
        <w:t xml:space="preserve"> </w:t>
      </w:r>
      <w:r w:rsidR="00541C9E" w:rsidRPr="00FD2468">
        <w:rPr>
          <w:rFonts w:ascii="Arial" w:hAnsi="Arial" w:cs="Arial"/>
          <w:sz w:val="24"/>
          <w:szCs w:val="24"/>
          <w:lang w:val="en-US"/>
        </w:rPr>
        <w:t>because of</w:t>
      </w:r>
      <w:r w:rsidRPr="00FD2468">
        <w:rPr>
          <w:rFonts w:ascii="Arial" w:hAnsi="Arial" w:cs="Arial"/>
          <w:sz w:val="24"/>
          <w:szCs w:val="24"/>
          <w:lang w:val="en-US"/>
        </w:rPr>
        <w:t xml:space="preserve"> the matter being raised at Stage 1</w:t>
      </w:r>
    </w:p>
    <w:p w14:paraId="17DF1884" w14:textId="38B7BCEA" w:rsidR="0055137E" w:rsidRPr="00FD2468" w:rsidRDefault="0055137E" w:rsidP="008658E8">
      <w:pPr>
        <w:numPr>
          <w:ilvl w:val="0"/>
          <w:numId w:val="17"/>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What the person making the complaint can do if they are unhappy. The letter should also include a copy of the Complaints Procedure if not previously</w:t>
      </w:r>
      <w:r w:rsidR="00DF0026" w:rsidRPr="00FD2468">
        <w:rPr>
          <w:rFonts w:ascii="Arial" w:hAnsi="Arial" w:cs="Arial"/>
          <w:sz w:val="24"/>
          <w:szCs w:val="24"/>
          <w:lang w:val="en-US"/>
        </w:rPr>
        <w:t xml:space="preserve"> </w:t>
      </w:r>
      <w:r w:rsidRPr="00FD2468">
        <w:rPr>
          <w:rFonts w:ascii="Arial" w:hAnsi="Arial" w:cs="Arial"/>
          <w:sz w:val="24"/>
          <w:szCs w:val="24"/>
          <w:lang w:val="en-US"/>
        </w:rPr>
        <w:t>provided.</w:t>
      </w:r>
    </w:p>
    <w:p w14:paraId="7BD7417C" w14:textId="0BF82225" w:rsidR="00CA7E3A" w:rsidRPr="00FD2468" w:rsidRDefault="00CA7E3A" w:rsidP="00CA7E3A">
      <w:pPr>
        <w:autoSpaceDE w:val="0"/>
        <w:autoSpaceDN w:val="0"/>
        <w:adjustRightInd w:val="0"/>
        <w:jc w:val="both"/>
        <w:rPr>
          <w:rFonts w:ascii="Arial" w:hAnsi="Arial" w:cs="Arial"/>
          <w:sz w:val="24"/>
          <w:szCs w:val="24"/>
          <w:lang w:val="en-US"/>
        </w:rPr>
      </w:pPr>
    </w:p>
    <w:p w14:paraId="49428EBA" w14:textId="77777777" w:rsidR="00CA7E3A" w:rsidRPr="00FD2468" w:rsidRDefault="00CA7E3A" w:rsidP="00CA7E3A">
      <w:pPr>
        <w:autoSpaceDE w:val="0"/>
        <w:autoSpaceDN w:val="0"/>
        <w:adjustRightInd w:val="0"/>
        <w:jc w:val="both"/>
        <w:rPr>
          <w:rFonts w:ascii="Arial" w:hAnsi="Arial" w:cs="Arial"/>
          <w:sz w:val="24"/>
          <w:szCs w:val="24"/>
          <w:lang w:val="en-US"/>
        </w:rPr>
      </w:pPr>
    </w:p>
    <w:p w14:paraId="17DF1885" w14:textId="77777777" w:rsidR="0055137E" w:rsidRPr="00FD2468" w:rsidRDefault="0055137E" w:rsidP="0055137E">
      <w:pPr>
        <w:tabs>
          <w:tab w:val="num" w:pos="2160"/>
        </w:tabs>
        <w:ind w:right="26"/>
        <w:jc w:val="center"/>
        <w:rPr>
          <w:rFonts w:ascii="Arial" w:hAnsi="Arial" w:cs="Arial"/>
          <w:b/>
          <w:sz w:val="24"/>
          <w:szCs w:val="24"/>
        </w:rPr>
      </w:pPr>
    </w:p>
    <w:p w14:paraId="17DF1886"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Recording Keeping</w:t>
      </w:r>
    </w:p>
    <w:p w14:paraId="17DF1887"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form in Appendix A will be used to keep a record of the complaint and a note of all telephone calls, meetings and interviews associated with the complaint will also be kept.</w:t>
      </w:r>
    </w:p>
    <w:p w14:paraId="17DF1888"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89" w14:textId="21CE37D8" w:rsidR="0055137E" w:rsidRPr="00FD2468" w:rsidRDefault="0055137E" w:rsidP="0055137E">
      <w:pPr>
        <w:autoSpaceDE w:val="0"/>
        <w:autoSpaceDN w:val="0"/>
        <w:adjustRightInd w:val="0"/>
        <w:jc w:val="both"/>
        <w:rPr>
          <w:rFonts w:ascii="Arial" w:hAnsi="Arial" w:cs="Arial"/>
          <w:b/>
          <w:bCs/>
          <w:sz w:val="24"/>
          <w:szCs w:val="24"/>
          <w:lang w:val="en-US"/>
        </w:rPr>
      </w:pPr>
      <w:r w:rsidRPr="00FD2468">
        <w:rPr>
          <w:rFonts w:ascii="Arial" w:hAnsi="Arial" w:cs="Arial"/>
          <w:b/>
          <w:bCs/>
          <w:sz w:val="24"/>
          <w:szCs w:val="24"/>
          <w:lang w:val="en-US"/>
        </w:rPr>
        <w:t xml:space="preserve">Stage 3: Complaints </w:t>
      </w:r>
      <w:r w:rsidR="00F110E4" w:rsidRPr="00FD2468">
        <w:rPr>
          <w:rFonts w:ascii="Arial" w:hAnsi="Arial" w:cs="Arial"/>
          <w:b/>
          <w:bCs/>
          <w:sz w:val="24"/>
          <w:szCs w:val="24"/>
          <w:lang w:val="en-US"/>
        </w:rPr>
        <w:t>Committee</w:t>
      </w:r>
    </w:p>
    <w:p w14:paraId="17DF188A" w14:textId="3CE3287D"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Where the person is still dissatisfied with the decision made at Stage 2 of the procedure, s/he should advise the </w:t>
      </w:r>
      <w:r w:rsidR="00A35E54">
        <w:rPr>
          <w:rFonts w:ascii="Arial" w:hAnsi="Arial" w:cs="Arial"/>
          <w:sz w:val="24"/>
          <w:szCs w:val="24"/>
          <w:lang w:val="en-US"/>
        </w:rPr>
        <w:t>Head of School(s)</w:t>
      </w:r>
      <w:r w:rsidRPr="00FD2468">
        <w:rPr>
          <w:rFonts w:ascii="Arial" w:hAnsi="Arial" w:cs="Arial"/>
          <w:sz w:val="24"/>
          <w:szCs w:val="24"/>
          <w:lang w:val="en-US"/>
        </w:rPr>
        <w:t>/Senior Management Team in writing of their wish to proceed to the next Stage. This letter should be received within 15 days of the decision being given at Stage 2. Arrangements will then be made for the complaint to be heard by the Senior Management Team.</w:t>
      </w:r>
    </w:p>
    <w:p w14:paraId="17DF188B"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98" w14:textId="5A46FD7F"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Complaints Committee will comprise of three members of the Senior Management Team</w:t>
      </w:r>
      <w:r w:rsidR="008658E8" w:rsidRPr="00FD2468">
        <w:rPr>
          <w:rFonts w:ascii="Arial" w:hAnsi="Arial" w:cs="Arial"/>
          <w:sz w:val="24"/>
          <w:szCs w:val="24"/>
          <w:lang w:val="en-US"/>
        </w:rPr>
        <w:t>; one</w:t>
      </w:r>
      <w:r w:rsidRPr="00FD2468">
        <w:rPr>
          <w:rFonts w:ascii="Arial" w:hAnsi="Arial" w:cs="Arial"/>
          <w:sz w:val="24"/>
          <w:szCs w:val="24"/>
          <w:lang w:val="en-US"/>
        </w:rPr>
        <w:t xml:space="preserve"> of whom is fully independent from the School, The Chair will be taken by the Director of HR</w:t>
      </w:r>
      <w:r w:rsidR="0084255A">
        <w:rPr>
          <w:rFonts w:ascii="Arial" w:hAnsi="Arial" w:cs="Arial"/>
          <w:sz w:val="24"/>
          <w:szCs w:val="24"/>
          <w:lang w:val="en-US"/>
        </w:rPr>
        <w:t xml:space="preserve"> &amp; Finance</w:t>
      </w:r>
      <w:r w:rsidRPr="00FD2468">
        <w:rPr>
          <w:rFonts w:ascii="Arial" w:hAnsi="Arial" w:cs="Arial"/>
          <w:sz w:val="24"/>
          <w:szCs w:val="24"/>
          <w:lang w:val="en-US"/>
        </w:rPr>
        <w:t xml:space="preserve"> plus two other senior members of </w:t>
      </w:r>
      <w:r w:rsidR="008F5966">
        <w:rPr>
          <w:rFonts w:ascii="Arial" w:hAnsi="Arial" w:cs="Arial"/>
          <w:sz w:val="24"/>
          <w:szCs w:val="24"/>
          <w:lang w:val="en-US"/>
        </w:rPr>
        <w:t xml:space="preserve">staff who have </w:t>
      </w:r>
      <w:r w:rsidRPr="00FD2468">
        <w:rPr>
          <w:rFonts w:ascii="Arial" w:hAnsi="Arial" w:cs="Arial"/>
          <w:sz w:val="24"/>
          <w:szCs w:val="24"/>
          <w:lang w:val="en-US"/>
        </w:rPr>
        <w:t>not previously involved in the complaint.</w:t>
      </w:r>
    </w:p>
    <w:p w14:paraId="17DF1899" w14:textId="77777777" w:rsidR="00C25F6F" w:rsidRPr="00FD2468" w:rsidRDefault="00C25F6F" w:rsidP="0055137E">
      <w:pPr>
        <w:autoSpaceDE w:val="0"/>
        <w:autoSpaceDN w:val="0"/>
        <w:adjustRightInd w:val="0"/>
        <w:jc w:val="both"/>
        <w:rPr>
          <w:rFonts w:ascii="Arial" w:hAnsi="Arial" w:cs="Arial"/>
          <w:sz w:val="24"/>
          <w:szCs w:val="24"/>
          <w:lang w:val="en-US"/>
        </w:rPr>
      </w:pPr>
    </w:p>
    <w:p w14:paraId="17DF189A" w14:textId="11C38344" w:rsidR="00C25F6F" w:rsidRPr="00FD2468" w:rsidRDefault="00C25F6F"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If however, the complaint needs a complete independent panel, colleagues from </w:t>
      </w:r>
      <w:r w:rsidR="008D7771">
        <w:rPr>
          <w:rFonts w:ascii="Arial" w:hAnsi="Arial" w:cs="Arial"/>
          <w:sz w:val="24"/>
          <w:szCs w:val="24"/>
          <w:lang w:val="en-US"/>
        </w:rPr>
        <w:t>the Advisory Committee</w:t>
      </w:r>
      <w:r w:rsidRPr="00FD2468">
        <w:rPr>
          <w:rFonts w:ascii="Arial" w:hAnsi="Arial" w:cs="Arial"/>
          <w:sz w:val="24"/>
          <w:szCs w:val="24"/>
          <w:lang w:val="en-US"/>
        </w:rPr>
        <w:t>, will chair the panel alongside the Director of HR.</w:t>
      </w:r>
    </w:p>
    <w:p w14:paraId="17DF189B"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9C"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aims of the Committee are:</w:t>
      </w:r>
    </w:p>
    <w:p w14:paraId="17DF189D" w14:textId="77777777" w:rsidR="0055137E" w:rsidRPr="00FD2468" w:rsidRDefault="0055137E" w:rsidP="008658E8">
      <w:pPr>
        <w:numPr>
          <w:ilvl w:val="0"/>
          <w:numId w:val="18"/>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establish the facts and make recommendations</w:t>
      </w:r>
    </w:p>
    <w:p w14:paraId="17DF189E" w14:textId="77777777" w:rsidR="0055137E" w:rsidRPr="00FD2468" w:rsidRDefault="0055137E" w:rsidP="008658E8">
      <w:pPr>
        <w:numPr>
          <w:ilvl w:val="0"/>
          <w:numId w:val="18"/>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try to resolve the complaint to the satisfaction of all those involved</w:t>
      </w:r>
    </w:p>
    <w:p w14:paraId="17DF189F" w14:textId="77777777" w:rsidR="0055137E" w:rsidRPr="00FD2468" w:rsidRDefault="0055137E" w:rsidP="008658E8">
      <w:pPr>
        <w:numPr>
          <w:ilvl w:val="0"/>
          <w:numId w:val="18"/>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improve understanding on both sides and, where possible, rebuild</w:t>
      </w:r>
      <w:r w:rsidR="008658E8" w:rsidRPr="00FD2468">
        <w:rPr>
          <w:rFonts w:ascii="Arial" w:hAnsi="Arial" w:cs="Arial"/>
          <w:sz w:val="24"/>
          <w:szCs w:val="24"/>
          <w:lang w:val="en-US"/>
        </w:rPr>
        <w:t xml:space="preserve"> r</w:t>
      </w:r>
      <w:r w:rsidRPr="00FD2468">
        <w:rPr>
          <w:rFonts w:ascii="Arial" w:hAnsi="Arial" w:cs="Arial"/>
          <w:sz w:val="24"/>
          <w:szCs w:val="24"/>
          <w:lang w:val="en-US"/>
        </w:rPr>
        <w:t>elationships</w:t>
      </w:r>
    </w:p>
    <w:p w14:paraId="17DF18A0" w14:textId="77777777" w:rsidR="0055137E" w:rsidRPr="00FD2468" w:rsidRDefault="0055137E" w:rsidP="0055137E">
      <w:pPr>
        <w:autoSpaceDE w:val="0"/>
        <w:autoSpaceDN w:val="0"/>
        <w:adjustRightInd w:val="0"/>
        <w:ind w:firstLine="720"/>
        <w:jc w:val="both"/>
        <w:rPr>
          <w:rFonts w:ascii="Arial" w:hAnsi="Arial" w:cs="Arial"/>
          <w:sz w:val="24"/>
          <w:szCs w:val="24"/>
          <w:lang w:val="en-US"/>
        </w:rPr>
      </w:pPr>
    </w:p>
    <w:p w14:paraId="17DF18A1"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Committee can make one of three decisions:</w:t>
      </w:r>
    </w:p>
    <w:p w14:paraId="17DF18A2" w14:textId="77777777" w:rsidR="0055137E" w:rsidRPr="00FD2468" w:rsidRDefault="0055137E" w:rsidP="008658E8">
      <w:pPr>
        <w:numPr>
          <w:ilvl w:val="0"/>
          <w:numId w:val="19"/>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uphold the complaint</w:t>
      </w:r>
    </w:p>
    <w:p w14:paraId="17DF18A3" w14:textId="77777777" w:rsidR="003C1FBF" w:rsidRPr="00FD2468" w:rsidRDefault="0055137E" w:rsidP="008658E8">
      <w:pPr>
        <w:numPr>
          <w:ilvl w:val="0"/>
          <w:numId w:val="19"/>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partially uphold the complaint</w:t>
      </w:r>
    </w:p>
    <w:p w14:paraId="17DF18A4" w14:textId="77777777" w:rsidR="0055137E" w:rsidRPr="00FD2468" w:rsidRDefault="00DF0026" w:rsidP="008658E8">
      <w:pPr>
        <w:numPr>
          <w:ilvl w:val="0"/>
          <w:numId w:val="19"/>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w:t>
      </w:r>
      <w:r w:rsidR="0055137E" w:rsidRPr="00FD2468">
        <w:rPr>
          <w:rFonts w:ascii="Arial" w:hAnsi="Arial" w:cs="Arial"/>
          <w:sz w:val="24"/>
          <w:szCs w:val="24"/>
          <w:lang w:val="en-US"/>
        </w:rPr>
        <w:t>o dismiss the complaint</w:t>
      </w:r>
    </w:p>
    <w:p w14:paraId="17DF18A5"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A6" w14:textId="54AB7F00" w:rsidR="0055137E" w:rsidRPr="00FD2468" w:rsidRDefault="0055137E" w:rsidP="008658E8">
      <w:pPr>
        <w:autoSpaceDE w:val="0"/>
        <w:autoSpaceDN w:val="0"/>
        <w:adjustRightInd w:val="0"/>
        <w:jc w:val="center"/>
        <w:rPr>
          <w:rFonts w:ascii="Arial" w:hAnsi="Arial" w:cs="Arial"/>
          <w:b/>
          <w:sz w:val="24"/>
          <w:szCs w:val="24"/>
          <w:lang w:val="en-US"/>
        </w:rPr>
      </w:pPr>
      <w:r w:rsidRPr="00FD2468">
        <w:rPr>
          <w:rFonts w:ascii="Arial" w:hAnsi="Arial" w:cs="Arial"/>
          <w:b/>
          <w:sz w:val="24"/>
          <w:szCs w:val="24"/>
          <w:lang w:val="en-US"/>
        </w:rPr>
        <w:t>All actions/decisions will be recorded</w:t>
      </w:r>
      <w:r w:rsidR="003B7FEE" w:rsidRPr="00FD2468">
        <w:rPr>
          <w:rFonts w:ascii="Arial" w:hAnsi="Arial" w:cs="Arial"/>
          <w:b/>
          <w:sz w:val="24"/>
          <w:szCs w:val="24"/>
          <w:lang w:val="en-US"/>
        </w:rPr>
        <w:t xml:space="preserve"> in writing.</w:t>
      </w:r>
    </w:p>
    <w:p w14:paraId="17DF18A7" w14:textId="77777777" w:rsidR="00126CE8" w:rsidRPr="00FD2468" w:rsidRDefault="00126CE8" w:rsidP="00203388">
      <w:pPr>
        <w:autoSpaceDE w:val="0"/>
        <w:autoSpaceDN w:val="0"/>
        <w:adjustRightInd w:val="0"/>
        <w:rPr>
          <w:rFonts w:ascii="Arial" w:hAnsi="Arial" w:cs="Arial"/>
          <w:sz w:val="24"/>
          <w:szCs w:val="24"/>
          <w:lang w:val="en-US"/>
        </w:rPr>
      </w:pPr>
    </w:p>
    <w:p w14:paraId="17DF18A8"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Arrangements for the Meeting</w:t>
      </w:r>
    </w:p>
    <w:p w14:paraId="17DF18A9" w14:textId="7FEEF929"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w:t>
      </w:r>
      <w:r w:rsidR="00A35E54">
        <w:rPr>
          <w:rFonts w:ascii="Arial" w:hAnsi="Arial" w:cs="Arial"/>
          <w:sz w:val="24"/>
          <w:szCs w:val="24"/>
          <w:lang w:val="en-US"/>
        </w:rPr>
        <w:t>Head of School(s)</w:t>
      </w:r>
      <w:r w:rsidRPr="00FD2468">
        <w:rPr>
          <w:rFonts w:ascii="Arial" w:hAnsi="Arial" w:cs="Arial"/>
          <w:sz w:val="24"/>
          <w:szCs w:val="24"/>
          <w:lang w:val="en-US"/>
        </w:rPr>
        <w:t xml:space="preserve"> will acknowledge the complaint and arrange a date for the Team to hear the complaint. This will be within 20 school days of the letter of appeal being received in school.</w:t>
      </w:r>
    </w:p>
    <w:p w14:paraId="17DF18AA"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AB" w14:textId="77777777" w:rsidR="0055137E" w:rsidRPr="00FD2468" w:rsidRDefault="0055137E" w:rsidP="006769A4">
      <w:pPr>
        <w:autoSpaceDE w:val="0"/>
        <w:autoSpaceDN w:val="0"/>
        <w:adjustRightInd w:val="0"/>
        <w:rPr>
          <w:rFonts w:ascii="Arial" w:hAnsi="Arial" w:cs="Arial"/>
          <w:sz w:val="24"/>
          <w:szCs w:val="24"/>
          <w:lang w:val="en-US"/>
        </w:rPr>
      </w:pPr>
      <w:r w:rsidRPr="00FD2468">
        <w:rPr>
          <w:rFonts w:ascii="Arial" w:hAnsi="Arial" w:cs="Arial"/>
          <w:sz w:val="24"/>
          <w:szCs w:val="24"/>
          <w:lang w:val="en-US"/>
        </w:rPr>
        <w:t>The person making the complaint will be advised of their right to:</w:t>
      </w:r>
    </w:p>
    <w:p w14:paraId="17DF18AC" w14:textId="77777777" w:rsidR="0055137E" w:rsidRPr="00FD2468" w:rsidRDefault="0055137E" w:rsidP="006769A4">
      <w:pPr>
        <w:numPr>
          <w:ilvl w:val="0"/>
          <w:numId w:val="20"/>
        </w:numPr>
        <w:autoSpaceDE w:val="0"/>
        <w:autoSpaceDN w:val="0"/>
        <w:adjustRightInd w:val="0"/>
        <w:rPr>
          <w:rFonts w:ascii="Arial" w:hAnsi="Arial" w:cs="Arial"/>
          <w:sz w:val="24"/>
          <w:szCs w:val="24"/>
          <w:lang w:val="en-US"/>
        </w:rPr>
      </w:pPr>
      <w:r w:rsidRPr="00FD2468">
        <w:rPr>
          <w:rFonts w:ascii="Arial" w:hAnsi="Arial" w:cs="Arial"/>
          <w:sz w:val="24"/>
          <w:szCs w:val="24"/>
          <w:lang w:val="en-US"/>
        </w:rPr>
        <w:t>Submit any documents or further information to the Committee</w:t>
      </w:r>
    </w:p>
    <w:p w14:paraId="17DF18AD" w14:textId="249B6FE3" w:rsidR="0055137E" w:rsidRPr="00FD2468" w:rsidRDefault="0055137E" w:rsidP="006769A4">
      <w:pPr>
        <w:numPr>
          <w:ilvl w:val="0"/>
          <w:numId w:val="20"/>
        </w:numPr>
        <w:autoSpaceDE w:val="0"/>
        <w:autoSpaceDN w:val="0"/>
        <w:adjustRightInd w:val="0"/>
        <w:rPr>
          <w:rFonts w:ascii="Arial" w:hAnsi="Arial" w:cs="Arial"/>
          <w:sz w:val="24"/>
          <w:szCs w:val="24"/>
          <w:lang w:val="en-US"/>
        </w:rPr>
      </w:pPr>
      <w:r w:rsidRPr="00FD2468">
        <w:rPr>
          <w:rFonts w:ascii="Arial" w:hAnsi="Arial" w:cs="Arial"/>
          <w:sz w:val="24"/>
          <w:szCs w:val="24"/>
          <w:lang w:val="en-US"/>
        </w:rPr>
        <w:t xml:space="preserve">Call any witnesses </w:t>
      </w:r>
      <w:r w:rsidR="006769A4" w:rsidRPr="00FD2468">
        <w:rPr>
          <w:rFonts w:ascii="Arial" w:hAnsi="Arial" w:cs="Arial"/>
          <w:sz w:val="24"/>
          <w:szCs w:val="24"/>
          <w:lang w:val="en-US"/>
        </w:rPr>
        <w:t>if</w:t>
      </w:r>
      <w:r w:rsidRPr="00FD2468">
        <w:rPr>
          <w:rFonts w:ascii="Arial" w:hAnsi="Arial" w:cs="Arial"/>
          <w:sz w:val="24"/>
          <w:szCs w:val="24"/>
          <w:lang w:val="en-US"/>
        </w:rPr>
        <w:t xml:space="preserve"> they have been previously involved and interviewed in the complaints process</w:t>
      </w:r>
    </w:p>
    <w:p w14:paraId="17DF18AE" w14:textId="77777777" w:rsidR="0055137E" w:rsidRPr="00FD2468" w:rsidRDefault="0055137E" w:rsidP="006769A4">
      <w:pPr>
        <w:numPr>
          <w:ilvl w:val="0"/>
          <w:numId w:val="20"/>
        </w:numPr>
        <w:autoSpaceDE w:val="0"/>
        <w:autoSpaceDN w:val="0"/>
        <w:adjustRightInd w:val="0"/>
        <w:rPr>
          <w:rFonts w:ascii="Arial" w:hAnsi="Arial" w:cs="Arial"/>
          <w:sz w:val="24"/>
          <w:szCs w:val="24"/>
          <w:lang w:val="en-US"/>
        </w:rPr>
      </w:pPr>
      <w:r w:rsidRPr="00FD2468">
        <w:rPr>
          <w:rFonts w:ascii="Arial" w:hAnsi="Arial" w:cs="Arial"/>
          <w:sz w:val="24"/>
          <w:szCs w:val="24"/>
          <w:lang w:val="en-US"/>
        </w:rPr>
        <w:t>Be accompanied by a friend at the meeting to support him/her but not to act</w:t>
      </w:r>
      <w:r w:rsidR="008658E8" w:rsidRPr="00FD2468">
        <w:rPr>
          <w:rFonts w:ascii="Arial" w:hAnsi="Arial" w:cs="Arial"/>
          <w:sz w:val="24"/>
          <w:szCs w:val="24"/>
          <w:lang w:val="en-US"/>
        </w:rPr>
        <w:t xml:space="preserve"> </w:t>
      </w:r>
      <w:r w:rsidRPr="00FD2468">
        <w:rPr>
          <w:rFonts w:ascii="Arial" w:hAnsi="Arial" w:cs="Arial"/>
          <w:sz w:val="24"/>
          <w:szCs w:val="24"/>
          <w:lang w:val="en-US"/>
        </w:rPr>
        <w:t>as a representative</w:t>
      </w:r>
    </w:p>
    <w:p w14:paraId="17DF18AF" w14:textId="77777777" w:rsidR="0055137E" w:rsidRPr="00FD2468" w:rsidRDefault="0055137E" w:rsidP="0055137E">
      <w:pPr>
        <w:autoSpaceDE w:val="0"/>
        <w:autoSpaceDN w:val="0"/>
        <w:adjustRightInd w:val="0"/>
        <w:ind w:firstLine="720"/>
        <w:jc w:val="both"/>
        <w:rPr>
          <w:rFonts w:ascii="Arial" w:hAnsi="Arial" w:cs="Arial"/>
          <w:sz w:val="24"/>
          <w:szCs w:val="24"/>
          <w:lang w:val="en-US"/>
        </w:rPr>
      </w:pPr>
    </w:p>
    <w:p w14:paraId="17DF18B0" w14:textId="7005024F"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w:t>
      </w:r>
      <w:r w:rsidR="00A35E54">
        <w:rPr>
          <w:rFonts w:ascii="Arial" w:hAnsi="Arial" w:cs="Arial"/>
          <w:sz w:val="24"/>
          <w:szCs w:val="24"/>
          <w:lang w:val="en-US"/>
        </w:rPr>
        <w:t>Head of School(s)</w:t>
      </w:r>
      <w:r w:rsidRPr="00FD2468">
        <w:rPr>
          <w:rFonts w:ascii="Arial" w:hAnsi="Arial" w:cs="Arial"/>
          <w:sz w:val="24"/>
          <w:szCs w:val="24"/>
          <w:lang w:val="en-US"/>
        </w:rPr>
        <w:t xml:space="preserve"> will:</w:t>
      </w:r>
    </w:p>
    <w:p w14:paraId="17DF18B1" w14:textId="77777777" w:rsidR="0055137E" w:rsidRPr="00FD2468" w:rsidRDefault="0055137E" w:rsidP="008658E8">
      <w:pPr>
        <w:numPr>
          <w:ilvl w:val="0"/>
          <w:numId w:val="21"/>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Submit a written report setting out the school’s position</w:t>
      </w:r>
    </w:p>
    <w:p w14:paraId="17DF18B2" w14:textId="77777777" w:rsidR="0055137E" w:rsidRPr="00FD2468" w:rsidRDefault="0055137E" w:rsidP="008658E8">
      <w:pPr>
        <w:numPr>
          <w:ilvl w:val="0"/>
          <w:numId w:val="21"/>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Provide all the documentation from previous stages</w:t>
      </w:r>
    </w:p>
    <w:p w14:paraId="17DF18B3" w14:textId="77777777" w:rsidR="0055137E" w:rsidRPr="00FD2468" w:rsidRDefault="0055137E" w:rsidP="008658E8">
      <w:pPr>
        <w:numPr>
          <w:ilvl w:val="0"/>
          <w:numId w:val="21"/>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Identify appropriate witnesses</w:t>
      </w:r>
    </w:p>
    <w:p w14:paraId="17DF18B4" w14:textId="77777777" w:rsidR="0055137E" w:rsidRPr="00FD2468" w:rsidRDefault="0055137E" w:rsidP="0055137E">
      <w:pPr>
        <w:autoSpaceDE w:val="0"/>
        <w:autoSpaceDN w:val="0"/>
        <w:adjustRightInd w:val="0"/>
        <w:ind w:left="720"/>
        <w:jc w:val="both"/>
        <w:rPr>
          <w:rFonts w:ascii="Arial" w:hAnsi="Arial" w:cs="Arial"/>
          <w:sz w:val="24"/>
          <w:szCs w:val="24"/>
          <w:lang w:val="en-US"/>
        </w:rPr>
      </w:pPr>
    </w:p>
    <w:p w14:paraId="17DF18B5"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Format of the Meeting</w:t>
      </w:r>
    </w:p>
    <w:p w14:paraId="17DF18B6"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aim of the meeting is to establish all the facts and to ensure that all parties have a full opportunity to explain their side of the situation. Although there is a formal structure to the meeting which is set out below, the Chair will try to manage the meeting in a constructive and supportive atmosphere to ensure that everyone feels fully able to contribute.</w:t>
      </w:r>
    </w:p>
    <w:p w14:paraId="17DF18B7"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B8" w14:textId="77777777" w:rsidR="008658E8" w:rsidRPr="00FD2468" w:rsidRDefault="008658E8" w:rsidP="0055137E">
      <w:pPr>
        <w:autoSpaceDE w:val="0"/>
        <w:autoSpaceDN w:val="0"/>
        <w:adjustRightInd w:val="0"/>
        <w:jc w:val="both"/>
        <w:rPr>
          <w:rFonts w:ascii="Arial" w:hAnsi="Arial" w:cs="Arial"/>
          <w:sz w:val="24"/>
          <w:szCs w:val="24"/>
          <w:lang w:val="en-US"/>
        </w:rPr>
      </w:pPr>
    </w:p>
    <w:p w14:paraId="17DF18C1"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structure will be:</w:t>
      </w:r>
    </w:p>
    <w:p w14:paraId="17DF18C2" w14:textId="77777777" w:rsidR="0055137E" w:rsidRPr="00FD2468" w:rsidRDefault="0055137E" w:rsidP="008658E8">
      <w:pPr>
        <w:numPr>
          <w:ilvl w:val="0"/>
          <w:numId w:val="22"/>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person making the complaint will be invited to explain the details of the complaint</w:t>
      </w:r>
    </w:p>
    <w:p w14:paraId="17DF18C3" w14:textId="45E370F1" w:rsidR="0055137E" w:rsidRPr="00FD2468" w:rsidRDefault="0055137E" w:rsidP="008658E8">
      <w:pPr>
        <w:numPr>
          <w:ilvl w:val="0"/>
          <w:numId w:val="22"/>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w:t>
      </w:r>
      <w:r w:rsidR="00A35E54">
        <w:rPr>
          <w:rFonts w:ascii="Arial" w:hAnsi="Arial" w:cs="Arial"/>
          <w:sz w:val="24"/>
          <w:szCs w:val="24"/>
          <w:lang w:val="en-US"/>
        </w:rPr>
        <w:t>Head of School(s)</w:t>
      </w:r>
      <w:r w:rsidRPr="00FD2468">
        <w:rPr>
          <w:rFonts w:ascii="Arial" w:hAnsi="Arial" w:cs="Arial"/>
          <w:sz w:val="24"/>
          <w:szCs w:val="24"/>
          <w:lang w:val="en-US"/>
        </w:rPr>
        <w:t xml:space="preserve"> will be asked to set out the school’s position</w:t>
      </w:r>
    </w:p>
    <w:p w14:paraId="17DF18C4" w14:textId="77777777" w:rsidR="0055137E" w:rsidRPr="00FD2468" w:rsidRDefault="0055137E" w:rsidP="008658E8">
      <w:pPr>
        <w:numPr>
          <w:ilvl w:val="0"/>
          <w:numId w:val="22"/>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Witnesses may be called during either of these presentations and can be questioned by both sides and by the Committee</w:t>
      </w:r>
    </w:p>
    <w:p w14:paraId="17DF18C5" w14:textId="77777777" w:rsidR="0055137E" w:rsidRPr="00FD2468" w:rsidRDefault="0055137E" w:rsidP="008658E8">
      <w:pPr>
        <w:numPr>
          <w:ilvl w:val="0"/>
          <w:numId w:val="22"/>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Both parties and the Committee will have the opportunity to ask questions</w:t>
      </w:r>
    </w:p>
    <w:p w14:paraId="17DF18C6" w14:textId="77777777" w:rsidR="0055137E" w:rsidRPr="00FD2468" w:rsidRDefault="0055137E" w:rsidP="008658E8">
      <w:pPr>
        <w:numPr>
          <w:ilvl w:val="0"/>
          <w:numId w:val="22"/>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Both parties will have the opportunity to sum up their position at the end of the meeting</w:t>
      </w:r>
    </w:p>
    <w:p w14:paraId="17DF18C7" w14:textId="77777777" w:rsidR="0055137E" w:rsidRPr="00FD2468" w:rsidRDefault="0055137E" w:rsidP="003C1FBF">
      <w:pPr>
        <w:autoSpaceDE w:val="0"/>
        <w:autoSpaceDN w:val="0"/>
        <w:adjustRightInd w:val="0"/>
        <w:ind w:left="720"/>
        <w:jc w:val="both"/>
        <w:rPr>
          <w:rFonts w:ascii="Arial" w:hAnsi="Arial" w:cs="Arial"/>
          <w:sz w:val="24"/>
          <w:szCs w:val="24"/>
          <w:lang w:val="en-US"/>
        </w:rPr>
      </w:pPr>
    </w:p>
    <w:p w14:paraId="17DF18C8" w14:textId="28EDEA8A" w:rsidR="0055137E" w:rsidRPr="00FD2468" w:rsidRDefault="00B4020A"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Finally,</w:t>
      </w:r>
      <w:r w:rsidR="0055137E" w:rsidRPr="00FD2468">
        <w:rPr>
          <w:rFonts w:ascii="Arial" w:hAnsi="Arial" w:cs="Arial"/>
          <w:sz w:val="24"/>
          <w:szCs w:val="24"/>
          <w:lang w:val="en-US"/>
        </w:rPr>
        <w:t xml:space="preserve"> before the meeting closes, the Chair will specifically ask the person making the complaint:</w:t>
      </w:r>
    </w:p>
    <w:p w14:paraId="17DF18C9" w14:textId="77777777" w:rsidR="0055137E" w:rsidRPr="00FD2468" w:rsidRDefault="0055137E" w:rsidP="008658E8">
      <w:pPr>
        <w:numPr>
          <w:ilvl w:val="0"/>
          <w:numId w:val="23"/>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clarify the points which they want the Senior Management Team to consider</w:t>
      </w:r>
    </w:p>
    <w:p w14:paraId="17DF18CA" w14:textId="77777777" w:rsidR="00126CE8" w:rsidRPr="00FD2468" w:rsidRDefault="0055137E" w:rsidP="008658E8">
      <w:pPr>
        <w:numPr>
          <w:ilvl w:val="0"/>
          <w:numId w:val="23"/>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To explain what they would consider to be an acceptable solution</w:t>
      </w:r>
    </w:p>
    <w:p w14:paraId="17DF18CB"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CC"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No new information should be submitted at this meeting. If new information is </w:t>
      </w:r>
      <w:r w:rsidR="00B970F4" w:rsidRPr="00FD2468">
        <w:rPr>
          <w:rFonts w:ascii="Arial" w:hAnsi="Arial" w:cs="Arial"/>
          <w:sz w:val="24"/>
          <w:szCs w:val="24"/>
          <w:lang w:val="en-US"/>
        </w:rPr>
        <w:t>s</w:t>
      </w:r>
      <w:r w:rsidRPr="00FD2468">
        <w:rPr>
          <w:rFonts w:ascii="Arial" w:hAnsi="Arial" w:cs="Arial"/>
          <w:sz w:val="24"/>
          <w:szCs w:val="24"/>
          <w:lang w:val="en-US"/>
        </w:rPr>
        <w:t>ubmitted, the Chair can decide whether it should be accepted and whether an adjournment of the meeting is needed to allow everyone to consider the new information.</w:t>
      </w:r>
    </w:p>
    <w:p w14:paraId="17DF18CD" w14:textId="77777777" w:rsidR="0055137E" w:rsidRPr="00FD2468" w:rsidRDefault="0055137E" w:rsidP="0055137E">
      <w:pPr>
        <w:autoSpaceDE w:val="0"/>
        <w:autoSpaceDN w:val="0"/>
        <w:adjustRightInd w:val="0"/>
        <w:jc w:val="both"/>
        <w:rPr>
          <w:rFonts w:ascii="Arial" w:hAnsi="Arial" w:cs="Arial"/>
          <w:sz w:val="24"/>
          <w:szCs w:val="24"/>
          <w:u w:val="single"/>
          <w:lang w:val="en-US"/>
        </w:rPr>
      </w:pPr>
    </w:p>
    <w:p w14:paraId="17DF18CE" w14:textId="77777777" w:rsidR="0055137E" w:rsidRPr="00FD2468" w:rsidRDefault="0055137E" w:rsidP="0055137E">
      <w:pPr>
        <w:autoSpaceDE w:val="0"/>
        <w:autoSpaceDN w:val="0"/>
        <w:adjustRightInd w:val="0"/>
        <w:jc w:val="both"/>
        <w:rPr>
          <w:rFonts w:ascii="Arial" w:hAnsi="Arial" w:cs="Arial"/>
          <w:b/>
          <w:sz w:val="24"/>
          <w:szCs w:val="24"/>
          <w:lang w:val="en-US"/>
        </w:rPr>
      </w:pPr>
      <w:r w:rsidRPr="00FD2468">
        <w:rPr>
          <w:rFonts w:ascii="Arial" w:hAnsi="Arial" w:cs="Arial"/>
          <w:b/>
          <w:sz w:val="24"/>
          <w:szCs w:val="24"/>
          <w:lang w:val="en-US"/>
        </w:rPr>
        <w:t>Responding to the complaint</w:t>
      </w:r>
    </w:p>
    <w:p w14:paraId="17DF18CF"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The Senior Management Team will not give a decision on the day of the meeting. Following the meeting the Senior Management Team will consider what it has heard. The </w:t>
      </w:r>
      <w:r w:rsidR="00B970F4" w:rsidRPr="00FD2468">
        <w:rPr>
          <w:rFonts w:ascii="Arial" w:hAnsi="Arial" w:cs="Arial"/>
          <w:sz w:val="24"/>
          <w:szCs w:val="24"/>
          <w:lang w:val="en-US"/>
        </w:rPr>
        <w:t>S</w:t>
      </w:r>
      <w:r w:rsidRPr="00FD2468">
        <w:rPr>
          <w:rFonts w:ascii="Arial" w:hAnsi="Arial" w:cs="Arial"/>
          <w:sz w:val="24"/>
          <w:szCs w:val="24"/>
          <w:lang w:val="en-US"/>
        </w:rPr>
        <w:t>enior Management may want to re-interview witnesses if it feels that further clarification is required. Where possible this should be avoided to ensure that the person making the complaint is fully aware of the information available to the Senior Management Team.</w:t>
      </w:r>
    </w:p>
    <w:p w14:paraId="17DF18D0"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D1"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When the Senior Management Team have considered the complaint, the Chair will produce a signed written statement outlining the decision. This will be sent to all parties within 15 school days of the meeting and will include the following:</w:t>
      </w:r>
    </w:p>
    <w:p w14:paraId="17DF18D2"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D3" w14:textId="77777777" w:rsidR="0055137E" w:rsidRPr="00FD2468" w:rsidRDefault="0055137E" w:rsidP="008658E8">
      <w:pPr>
        <w:numPr>
          <w:ilvl w:val="0"/>
          <w:numId w:val="24"/>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Summary of the facts</w:t>
      </w:r>
    </w:p>
    <w:p w14:paraId="17DF18D4" w14:textId="77777777" w:rsidR="0055137E" w:rsidRPr="00FD2468" w:rsidRDefault="0055137E" w:rsidP="008658E8">
      <w:pPr>
        <w:numPr>
          <w:ilvl w:val="0"/>
          <w:numId w:val="24"/>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Decision reached (this may be a majority rather than a unanimous decision)</w:t>
      </w:r>
    </w:p>
    <w:p w14:paraId="17DF18D5" w14:textId="77777777" w:rsidR="0055137E" w:rsidRPr="00FD2468" w:rsidRDefault="0055137E" w:rsidP="008658E8">
      <w:pPr>
        <w:numPr>
          <w:ilvl w:val="0"/>
          <w:numId w:val="24"/>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Any actions to be taken</w:t>
      </w:r>
    </w:p>
    <w:p w14:paraId="17DF18D6" w14:textId="77777777" w:rsidR="0055137E" w:rsidRPr="00FD2468" w:rsidRDefault="0055137E" w:rsidP="008658E8">
      <w:pPr>
        <w:numPr>
          <w:ilvl w:val="0"/>
          <w:numId w:val="24"/>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Any recommendations for changes to school systems or procedures</w:t>
      </w:r>
    </w:p>
    <w:p w14:paraId="17DF18D7" w14:textId="77777777" w:rsidR="0055137E" w:rsidRPr="00FD2468" w:rsidRDefault="0055137E" w:rsidP="008658E8">
      <w:pPr>
        <w:numPr>
          <w:ilvl w:val="0"/>
          <w:numId w:val="24"/>
        </w:num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The right of appeal to the LA</w:t>
      </w:r>
    </w:p>
    <w:p w14:paraId="17DF18D8"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D9"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Appendix B contains further guidance to members of the Senior Management Team on the conduct of the meeting.</w:t>
      </w:r>
    </w:p>
    <w:p w14:paraId="17DF18DA" w14:textId="77777777" w:rsidR="00DF0026" w:rsidRPr="00FD2468" w:rsidRDefault="00DF0026" w:rsidP="00DF0026">
      <w:pPr>
        <w:autoSpaceDE w:val="0"/>
        <w:autoSpaceDN w:val="0"/>
        <w:adjustRightInd w:val="0"/>
        <w:rPr>
          <w:rFonts w:ascii="Arial" w:hAnsi="Arial" w:cs="Arial"/>
          <w:sz w:val="24"/>
          <w:szCs w:val="24"/>
          <w:lang w:val="en-US"/>
        </w:rPr>
      </w:pPr>
    </w:p>
    <w:p w14:paraId="17DF18E2" w14:textId="77777777" w:rsidR="0055137E" w:rsidRPr="00FD2468" w:rsidRDefault="00494E00" w:rsidP="00DF0026">
      <w:pPr>
        <w:autoSpaceDE w:val="0"/>
        <w:autoSpaceDN w:val="0"/>
        <w:adjustRightInd w:val="0"/>
        <w:rPr>
          <w:rFonts w:ascii="Arial" w:hAnsi="Arial" w:cs="Arial"/>
          <w:b/>
          <w:bCs/>
          <w:sz w:val="24"/>
          <w:szCs w:val="24"/>
          <w:lang w:val="en-US"/>
        </w:rPr>
      </w:pPr>
      <w:r w:rsidRPr="00FD2468">
        <w:rPr>
          <w:rFonts w:ascii="Arial" w:hAnsi="Arial" w:cs="Arial"/>
          <w:b/>
          <w:bCs/>
          <w:sz w:val="24"/>
          <w:szCs w:val="24"/>
          <w:lang w:val="en-US"/>
        </w:rPr>
        <w:t>Stage 4: Department of Education</w:t>
      </w:r>
    </w:p>
    <w:p w14:paraId="17DF18E3"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A compl</w:t>
      </w:r>
      <w:r w:rsidR="00494E00" w:rsidRPr="00FD2468">
        <w:rPr>
          <w:rFonts w:ascii="Arial" w:hAnsi="Arial" w:cs="Arial"/>
          <w:sz w:val="24"/>
          <w:szCs w:val="24"/>
          <w:lang w:val="en-US"/>
        </w:rPr>
        <w:t>aint can only be taken to the Department of Education</w:t>
      </w:r>
      <w:r w:rsidRPr="00FD2468">
        <w:rPr>
          <w:rFonts w:ascii="Arial" w:hAnsi="Arial" w:cs="Arial"/>
          <w:sz w:val="24"/>
          <w:szCs w:val="24"/>
          <w:lang w:val="en-US"/>
        </w:rPr>
        <w:t xml:space="preserve"> if the above procedure has not been correctly applied or the complainant feels that they have not been given appropriate access to all the stages.</w:t>
      </w:r>
    </w:p>
    <w:p w14:paraId="17DF18E4"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8E5" w14:textId="17BEB0EE"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If the person making the complaint wishes to invoke Stage 4 of the </w:t>
      </w:r>
      <w:r w:rsidR="00123AD3" w:rsidRPr="00FD2468">
        <w:rPr>
          <w:rFonts w:ascii="Arial" w:hAnsi="Arial" w:cs="Arial"/>
          <w:sz w:val="24"/>
          <w:szCs w:val="24"/>
          <w:lang w:val="en-US"/>
        </w:rPr>
        <w:t>procedure,</w:t>
      </w:r>
      <w:r w:rsidRPr="00FD2468">
        <w:rPr>
          <w:rFonts w:ascii="Arial" w:hAnsi="Arial" w:cs="Arial"/>
          <w:sz w:val="24"/>
          <w:szCs w:val="24"/>
          <w:lang w:val="en-US"/>
        </w:rPr>
        <w:t xml:space="preserve"> they s</w:t>
      </w:r>
      <w:r w:rsidR="00494E00" w:rsidRPr="00FD2468">
        <w:rPr>
          <w:rFonts w:ascii="Arial" w:hAnsi="Arial" w:cs="Arial"/>
          <w:sz w:val="24"/>
          <w:szCs w:val="24"/>
          <w:lang w:val="en-US"/>
        </w:rPr>
        <w:t>hould do so by writing to the Department of Education</w:t>
      </w:r>
      <w:r w:rsidRPr="00FD2468">
        <w:rPr>
          <w:rFonts w:ascii="Arial" w:hAnsi="Arial" w:cs="Arial"/>
          <w:sz w:val="24"/>
          <w:szCs w:val="24"/>
          <w:lang w:val="en-US"/>
        </w:rPr>
        <w:t xml:space="preserve"> within 15 school days of receiving the outcome of the Stage 3 meeting. The appeal should set out what s/he remains dissatisfied with and what part of the procedure s/he does not think was correctl</w:t>
      </w:r>
      <w:r w:rsidR="00484261" w:rsidRPr="00FD2468">
        <w:rPr>
          <w:rFonts w:ascii="Arial" w:hAnsi="Arial" w:cs="Arial"/>
          <w:sz w:val="24"/>
          <w:szCs w:val="24"/>
          <w:lang w:val="en-US"/>
        </w:rPr>
        <w:t>y applied. The Department of Education</w:t>
      </w:r>
      <w:r w:rsidRPr="00FD2468">
        <w:rPr>
          <w:rFonts w:ascii="Arial" w:hAnsi="Arial" w:cs="Arial"/>
          <w:sz w:val="24"/>
          <w:szCs w:val="24"/>
          <w:lang w:val="en-US"/>
        </w:rPr>
        <w:t xml:space="preserve"> will acknowledge receipt of the letter within 5 working days and having appointed an officer to investigate will arrange separate meetings with the person making a complaint, the </w:t>
      </w:r>
      <w:r w:rsidR="00A35E54">
        <w:rPr>
          <w:rFonts w:ascii="Arial" w:hAnsi="Arial" w:cs="Arial"/>
          <w:sz w:val="24"/>
          <w:szCs w:val="24"/>
          <w:lang w:val="en-US"/>
        </w:rPr>
        <w:t>Head of School(s)</w:t>
      </w:r>
      <w:r w:rsidR="00123AD3" w:rsidRPr="00FD2468">
        <w:rPr>
          <w:rFonts w:ascii="Arial" w:hAnsi="Arial" w:cs="Arial"/>
          <w:sz w:val="24"/>
          <w:szCs w:val="24"/>
          <w:lang w:val="en-US"/>
        </w:rPr>
        <w:t>,</w:t>
      </w:r>
      <w:r w:rsidRPr="00FD2468">
        <w:rPr>
          <w:rFonts w:ascii="Arial" w:hAnsi="Arial" w:cs="Arial"/>
          <w:sz w:val="24"/>
          <w:szCs w:val="24"/>
          <w:lang w:val="en-US"/>
        </w:rPr>
        <w:t xml:space="preserve"> and the Chair of the Senior Managemen</w:t>
      </w:r>
      <w:r w:rsidR="00484261" w:rsidRPr="00FD2468">
        <w:rPr>
          <w:rFonts w:ascii="Arial" w:hAnsi="Arial" w:cs="Arial"/>
          <w:sz w:val="24"/>
          <w:szCs w:val="24"/>
          <w:lang w:val="en-US"/>
        </w:rPr>
        <w:t>t</w:t>
      </w:r>
      <w:r w:rsidR="00123AD3" w:rsidRPr="00FD2468">
        <w:rPr>
          <w:rFonts w:ascii="Arial" w:hAnsi="Arial" w:cs="Arial"/>
          <w:sz w:val="24"/>
          <w:szCs w:val="24"/>
          <w:lang w:val="en-US"/>
        </w:rPr>
        <w:t xml:space="preserve"> Committee</w:t>
      </w:r>
      <w:r w:rsidR="00484261" w:rsidRPr="00FD2468">
        <w:rPr>
          <w:rFonts w:ascii="Arial" w:hAnsi="Arial" w:cs="Arial"/>
          <w:sz w:val="24"/>
          <w:szCs w:val="24"/>
          <w:lang w:val="en-US"/>
        </w:rPr>
        <w:t xml:space="preserve">. The Department of Education </w:t>
      </w:r>
      <w:r w:rsidRPr="00FD2468">
        <w:rPr>
          <w:rFonts w:ascii="Arial" w:hAnsi="Arial" w:cs="Arial"/>
          <w:sz w:val="24"/>
          <w:szCs w:val="24"/>
          <w:lang w:val="en-US"/>
        </w:rPr>
        <w:t>will then respond within 20 working days of the last interview taking place.</w:t>
      </w:r>
    </w:p>
    <w:p w14:paraId="17DF18E6" w14:textId="77777777" w:rsidR="00484261" w:rsidRPr="00FD2468" w:rsidRDefault="00484261" w:rsidP="0055137E">
      <w:pPr>
        <w:autoSpaceDE w:val="0"/>
        <w:autoSpaceDN w:val="0"/>
        <w:adjustRightInd w:val="0"/>
        <w:jc w:val="both"/>
        <w:rPr>
          <w:rFonts w:ascii="Arial" w:hAnsi="Arial" w:cs="Arial"/>
          <w:sz w:val="24"/>
          <w:szCs w:val="24"/>
          <w:lang w:val="en-US"/>
        </w:rPr>
      </w:pPr>
    </w:p>
    <w:p w14:paraId="17DF18E7" w14:textId="406D5F2D" w:rsidR="0055137E" w:rsidRPr="00FD2468" w:rsidRDefault="0055137E" w:rsidP="00B970F4">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 xml:space="preserve">If the person remains </w:t>
      </w:r>
      <w:r w:rsidR="0008256E" w:rsidRPr="00FD2468">
        <w:rPr>
          <w:rFonts w:ascii="Arial" w:hAnsi="Arial" w:cs="Arial"/>
          <w:sz w:val="24"/>
          <w:szCs w:val="24"/>
          <w:lang w:val="en-US"/>
        </w:rPr>
        <w:t>dissatisfied,</w:t>
      </w:r>
      <w:r w:rsidRPr="00FD2468">
        <w:rPr>
          <w:rFonts w:ascii="Arial" w:hAnsi="Arial" w:cs="Arial"/>
          <w:sz w:val="24"/>
          <w:szCs w:val="24"/>
          <w:lang w:val="en-US"/>
        </w:rPr>
        <w:t xml:space="preserve"> they may a</w:t>
      </w:r>
      <w:r w:rsidR="00B970F4" w:rsidRPr="00FD2468">
        <w:rPr>
          <w:rFonts w:ascii="Arial" w:hAnsi="Arial" w:cs="Arial"/>
          <w:sz w:val="24"/>
          <w:szCs w:val="24"/>
          <w:lang w:val="en-US"/>
        </w:rPr>
        <w:t>ppeal to the Secretary of State</w:t>
      </w:r>
    </w:p>
    <w:p w14:paraId="17DF18E8" w14:textId="64290F46" w:rsidR="0055137E" w:rsidRDefault="0055137E" w:rsidP="0055137E">
      <w:pPr>
        <w:autoSpaceDE w:val="0"/>
        <w:autoSpaceDN w:val="0"/>
        <w:adjustRightInd w:val="0"/>
        <w:jc w:val="center"/>
        <w:rPr>
          <w:rFonts w:ascii="Arial" w:hAnsi="Arial" w:cs="Arial"/>
          <w:bCs/>
          <w:sz w:val="24"/>
          <w:szCs w:val="24"/>
          <w:lang w:val="en-US"/>
        </w:rPr>
      </w:pPr>
    </w:p>
    <w:p w14:paraId="163BE4CC" w14:textId="7DC3FEB9" w:rsidR="00735E88" w:rsidRDefault="00735E88" w:rsidP="0055137E">
      <w:pPr>
        <w:autoSpaceDE w:val="0"/>
        <w:autoSpaceDN w:val="0"/>
        <w:adjustRightInd w:val="0"/>
        <w:jc w:val="center"/>
        <w:rPr>
          <w:rFonts w:ascii="Arial" w:hAnsi="Arial" w:cs="Arial"/>
          <w:bCs/>
          <w:sz w:val="24"/>
          <w:szCs w:val="24"/>
          <w:lang w:val="en-US"/>
        </w:rPr>
      </w:pPr>
    </w:p>
    <w:p w14:paraId="631004A7" w14:textId="788F67D6" w:rsidR="00735E88" w:rsidRDefault="00735E88" w:rsidP="0055137E">
      <w:pPr>
        <w:autoSpaceDE w:val="0"/>
        <w:autoSpaceDN w:val="0"/>
        <w:adjustRightInd w:val="0"/>
        <w:jc w:val="center"/>
        <w:rPr>
          <w:rFonts w:ascii="Arial" w:hAnsi="Arial" w:cs="Arial"/>
          <w:bCs/>
          <w:sz w:val="24"/>
          <w:szCs w:val="24"/>
          <w:lang w:val="en-US"/>
        </w:rPr>
      </w:pPr>
    </w:p>
    <w:p w14:paraId="308F6F89" w14:textId="09B698BD" w:rsidR="00735E88" w:rsidRDefault="00735E88" w:rsidP="0055137E">
      <w:pPr>
        <w:autoSpaceDE w:val="0"/>
        <w:autoSpaceDN w:val="0"/>
        <w:adjustRightInd w:val="0"/>
        <w:jc w:val="center"/>
        <w:rPr>
          <w:rFonts w:ascii="Arial" w:hAnsi="Arial" w:cs="Arial"/>
          <w:bCs/>
          <w:sz w:val="24"/>
          <w:szCs w:val="24"/>
          <w:lang w:val="en-US"/>
        </w:rPr>
      </w:pPr>
    </w:p>
    <w:p w14:paraId="3D0E4674" w14:textId="67B1A808" w:rsidR="00735E88" w:rsidRDefault="00735E88" w:rsidP="0055137E">
      <w:pPr>
        <w:autoSpaceDE w:val="0"/>
        <w:autoSpaceDN w:val="0"/>
        <w:adjustRightInd w:val="0"/>
        <w:jc w:val="center"/>
        <w:rPr>
          <w:rFonts w:ascii="Arial" w:hAnsi="Arial" w:cs="Arial"/>
          <w:bCs/>
          <w:sz w:val="24"/>
          <w:szCs w:val="24"/>
          <w:lang w:val="en-US"/>
        </w:rPr>
      </w:pPr>
    </w:p>
    <w:p w14:paraId="36DE385B" w14:textId="77777777" w:rsidR="00966B32" w:rsidRDefault="00966B32" w:rsidP="0055137E">
      <w:pPr>
        <w:autoSpaceDE w:val="0"/>
        <w:autoSpaceDN w:val="0"/>
        <w:adjustRightInd w:val="0"/>
        <w:jc w:val="center"/>
        <w:rPr>
          <w:rFonts w:ascii="Arial" w:hAnsi="Arial" w:cs="Arial"/>
          <w:bCs/>
          <w:sz w:val="24"/>
          <w:szCs w:val="24"/>
          <w:lang w:val="en-US"/>
        </w:rPr>
      </w:pPr>
    </w:p>
    <w:p w14:paraId="4F80DC49" w14:textId="77777777" w:rsidR="00966B32" w:rsidRDefault="00966B32" w:rsidP="0055137E">
      <w:pPr>
        <w:autoSpaceDE w:val="0"/>
        <w:autoSpaceDN w:val="0"/>
        <w:adjustRightInd w:val="0"/>
        <w:jc w:val="center"/>
        <w:rPr>
          <w:rFonts w:ascii="Arial" w:hAnsi="Arial" w:cs="Arial"/>
          <w:bCs/>
          <w:sz w:val="24"/>
          <w:szCs w:val="24"/>
          <w:lang w:val="en-US"/>
        </w:rPr>
      </w:pPr>
    </w:p>
    <w:p w14:paraId="2CD81EA8" w14:textId="77777777" w:rsidR="00966B32" w:rsidRDefault="00966B32" w:rsidP="0055137E">
      <w:pPr>
        <w:autoSpaceDE w:val="0"/>
        <w:autoSpaceDN w:val="0"/>
        <w:adjustRightInd w:val="0"/>
        <w:jc w:val="center"/>
        <w:rPr>
          <w:rFonts w:ascii="Arial" w:hAnsi="Arial" w:cs="Arial"/>
          <w:bCs/>
          <w:sz w:val="24"/>
          <w:szCs w:val="24"/>
          <w:lang w:val="en-US"/>
        </w:rPr>
      </w:pPr>
    </w:p>
    <w:p w14:paraId="25881738" w14:textId="70EF90CA" w:rsidR="00735E88" w:rsidRDefault="00735E88" w:rsidP="0055137E">
      <w:pPr>
        <w:autoSpaceDE w:val="0"/>
        <w:autoSpaceDN w:val="0"/>
        <w:adjustRightInd w:val="0"/>
        <w:jc w:val="center"/>
        <w:rPr>
          <w:rFonts w:ascii="Arial" w:hAnsi="Arial" w:cs="Arial"/>
          <w:bCs/>
          <w:sz w:val="24"/>
          <w:szCs w:val="24"/>
          <w:lang w:val="en-US"/>
        </w:rPr>
      </w:pPr>
    </w:p>
    <w:p w14:paraId="3192803B" w14:textId="5C4E322C" w:rsidR="00735E88" w:rsidRDefault="00735E88" w:rsidP="0055137E">
      <w:pPr>
        <w:autoSpaceDE w:val="0"/>
        <w:autoSpaceDN w:val="0"/>
        <w:adjustRightInd w:val="0"/>
        <w:jc w:val="center"/>
        <w:rPr>
          <w:rFonts w:ascii="Arial" w:hAnsi="Arial" w:cs="Arial"/>
          <w:bCs/>
          <w:sz w:val="24"/>
          <w:szCs w:val="24"/>
          <w:lang w:val="en-US"/>
        </w:rPr>
      </w:pPr>
    </w:p>
    <w:p w14:paraId="3EE79A8D" w14:textId="5620E186" w:rsidR="00735E88" w:rsidRDefault="00735E88" w:rsidP="0055137E">
      <w:pPr>
        <w:autoSpaceDE w:val="0"/>
        <w:autoSpaceDN w:val="0"/>
        <w:adjustRightInd w:val="0"/>
        <w:jc w:val="center"/>
        <w:rPr>
          <w:rFonts w:ascii="Arial" w:hAnsi="Arial" w:cs="Arial"/>
          <w:bCs/>
          <w:sz w:val="24"/>
          <w:szCs w:val="24"/>
          <w:lang w:val="en-US"/>
        </w:rPr>
      </w:pPr>
    </w:p>
    <w:p w14:paraId="4678A467" w14:textId="1D47CB47" w:rsidR="00735E88" w:rsidRDefault="00735E88" w:rsidP="0055137E">
      <w:pPr>
        <w:autoSpaceDE w:val="0"/>
        <w:autoSpaceDN w:val="0"/>
        <w:adjustRightInd w:val="0"/>
        <w:jc w:val="center"/>
        <w:rPr>
          <w:rFonts w:ascii="Arial" w:hAnsi="Arial" w:cs="Arial"/>
          <w:bCs/>
          <w:sz w:val="24"/>
          <w:szCs w:val="24"/>
          <w:lang w:val="en-US"/>
        </w:rPr>
      </w:pPr>
    </w:p>
    <w:p w14:paraId="664E1DAF" w14:textId="5DD5B9EF" w:rsidR="00735E88" w:rsidRDefault="00735E88" w:rsidP="0055137E">
      <w:pPr>
        <w:autoSpaceDE w:val="0"/>
        <w:autoSpaceDN w:val="0"/>
        <w:adjustRightInd w:val="0"/>
        <w:jc w:val="center"/>
        <w:rPr>
          <w:rFonts w:ascii="Arial" w:hAnsi="Arial" w:cs="Arial"/>
          <w:bCs/>
          <w:sz w:val="24"/>
          <w:szCs w:val="24"/>
          <w:lang w:val="en-US"/>
        </w:rPr>
      </w:pPr>
    </w:p>
    <w:p w14:paraId="6B4AED39" w14:textId="77777777" w:rsidR="00735E88" w:rsidRPr="00FD2468" w:rsidRDefault="00735E88" w:rsidP="0055137E">
      <w:pPr>
        <w:autoSpaceDE w:val="0"/>
        <w:autoSpaceDN w:val="0"/>
        <w:adjustRightInd w:val="0"/>
        <w:jc w:val="center"/>
        <w:rPr>
          <w:rFonts w:ascii="Arial" w:hAnsi="Arial" w:cs="Arial"/>
          <w:bCs/>
          <w:sz w:val="24"/>
          <w:szCs w:val="24"/>
          <w:lang w:val="en-US"/>
        </w:rPr>
      </w:pPr>
    </w:p>
    <w:p w14:paraId="17DF18E9" w14:textId="77777777" w:rsidR="0055137E" w:rsidRPr="00FD2468" w:rsidRDefault="0055137E" w:rsidP="00B970F4">
      <w:pPr>
        <w:autoSpaceDE w:val="0"/>
        <w:autoSpaceDN w:val="0"/>
        <w:adjustRightInd w:val="0"/>
        <w:rPr>
          <w:rFonts w:ascii="Arial" w:hAnsi="Arial" w:cs="Arial"/>
          <w:bCs/>
          <w:sz w:val="24"/>
          <w:szCs w:val="24"/>
          <w:lang w:val="en-US"/>
        </w:rPr>
      </w:pPr>
    </w:p>
    <w:p w14:paraId="17DF18EA" w14:textId="77777777" w:rsidR="0055137E" w:rsidRPr="00FD2468" w:rsidRDefault="0055137E" w:rsidP="00126CE8">
      <w:pPr>
        <w:autoSpaceDE w:val="0"/>
        <w:autoSpaceDN w:val="0"/>
        <w:adjustRightInd w:val="0"/>
        <w:jc w:val="center"/>
        <w:rPr>
          <w:rFonts w:ascii="Arial" w:hAnsi="Arial" w:cs="Arial"/>
          <w:bCs/>
          <w:sz w:val="24"/>
          <w:szCs w:val="24"/>
          <w:lang w:val="en-US"/>
        </w:rPr>
      </w:pPr>
      <w:r w:rsidRPr="00FD2468">
        <w:rPr>
          <w:rFonts w:ascii="Arial" w:hAnsi="Arial" w:cs="Arial"/>
          <w:bCs/>
          <w:sz w:val="24"/>
          <w:szCs w:val="24"/>
          <w:lang w:val="en-US"/>
        </w:rPr>
        <w:t>Appendix A: Complaint Reporting Form</w:t>
      </w:r>
    </w:p>
    <w:p w14:paraId="17DF18EB" w14:textId="77777777" w:rsidR="0055137E" w:rsidRPr="00FD2468" w:rsidRDefault="0055137E" w:rsidP="0055137E">
      <w:pPr>
        <w:autoSpaceDE w:val="0"/>
        <w:autoSpaceDN w:val="0"/>
        <w:adjustRightInd w:val="0"/>
        <w:jc w:val="center"/>
        <w:rPr>
          <w:rFonts w:ascii="Arial" w:hAnsi="Arial" w:cs="Arial"/>
          <w:bCs/>
          <w:sz w:val="24"/>
          <w:szCs w:val="24"/>
          <w:lang w:val="en-US"/>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0"/>
      </w:tblGrid>
      <w:tr w:rsidR="0055137E" w:rsidRPr="00FD2468" w14:paraId="17DF18EF" w14:textId="77777777" w:rsidTr="009A5FE1">
        <w:tc>
          <w:tcPr>
            <w:tcW w:w="2628" w:type="dxa"/>
          </w:tcPr>
          <w:p w14:paraId="17DF18EC"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Complainant Name</w:t>
            </w:r>
          </w:p>
          <w:p w14:paraId="17DF18ED"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8EE"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8F2" w14:textId="77777777" w:rsidTr="009A5FE1">
        <w:tc>
          <w:tcPr>
            <w:tcW w:w="2628" w:type="dxa"/>
          </w:tcPr>
          <w:p w14:paraId="17DF18F0"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Young Person’s name (where applicable)</w:t>
            </w:r>
          </w:p>
        </w:tc>
        <w:tc>
          <w:tcPr>
            <w:tcW w:w="7560" w:type="dxa"/>
          </w:tcPr>
          <w:p w14:paraId="17DF18F1"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8F6" w14:textId="77777777" w:rsidTr="009A5FE1">
        <w:tc>
          <w:tcPr>
            <w:tcW w:w="2628" w:type="dxa"/>
          </w:tcPr>
          <w:p w14:paraId="17DF18F3"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of 1st complaint</w:t>
            </w:r>
          </w:p>
          <w:p w14:paraId="17DF18F4"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8F5"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8FA" w14:textId="77777777" w:rsidTr="009A5FE1">
        <w:tc>
          <w:tcPr>
            <w:tcW w:w="2628" w:type="dxa"/>
          </w:tcPr>
          <w:p w14:paraId="17DF18F7"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Nature of complaint</w:t>
            </w:r>
          </w:p>
          <w:p w14:paraId="17DF18F8"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8F9" w14:textId="77777777" w:rsidR="0055137E" w:rsidRPr="00FD2468" w:rsidRDefault="0055137E" w:rsidP="009A5FE1">
            <w:pPr>
              <w:autoSpaceDE w:val="0"/>
              <w:autoSpaceDN w:val="0"/>
              <w:adjustRightInd w:val="0"/>
              <w:rPr>
                <w:rFonts w:ascii="Arial" w:hAnsi="Arial" w:cs="Arial"/>
                <w:b/>
                <w:bCs/>
                <w:sz w:val="24"/>
                <w:szCs w:val="24"/>
                <w:lang w:val="en-US"/>
              </w:rPr>
            </w:pPr>
          </w:p>
        </w:tc>
      </w:tr>
    </w:tbl>
    <w:p w14:paraId="17DF18FB" w14:textId="77777777" w:rsidR="0055137E" w:rsidRPr="00FD2468" w:rsidRDefault="0055137E" w:rsidP="0055137E">
      <w:pPr>
        <w:autoSpaceDE w:val="0"/>
        <w:autoSpaceDN w:val="0"/>
        <w:adjustRightInd w:val="0"/>
        <w:rPr>
          <w:rFonts w:ascii="Arial" w:hAnsi="Arial" w:cs="Arial"/>
          <w:b/>
          <w:bCs/>
          <w:sz w:val="24"/>
          <w:szCs w:val="24"/>
          <w:lang w:val="en-US"/>
        </w:rPr>
      </w:pPr>
    </w:p>
    <w:p w14:paraId="17DF18FC" w14:textId="77777777" w:rsidR="0055137E" w:rsidRPr="00FD2468" w:rsidRDefault="0055137E" w:rsidP="0055137E">
      <w:pPr>
        <w:autoSpaceDE w:val="0"/>
        <w:autoSpaceDN w:val="0"/>
        <w:adjustRightInd w:val="0"/>
        <w:rPr>
          <w:rFonts w:ascii="Arial" w:hAnsi="Arial" w:cs="Arial"/>
          <w:b/>
          <w:bCs/>
          <w:sz w:val="24"/>
          <w:szCs w:val="24"/>
          <w:lang w:val="en-US"/>
        </w:rPr>
      </w:pPr>
    </w:p>
    <w:p w14:paraId="17DF18FD" w14:textId="77777777" w:rsidR="0055137E" w:rsidRPr="00FD2468" w:rsidRDefault="0055137E" w:rsidP="0055137E">
      <w:pPr>
        <w:autoSpaceDE w:val="0"/>
        <w:autoSpaceDN w:val="0"/>
        <w:adjustRightInd w:val="0"/>
        <w:rPr>
          <w:rFonts w:ascii="Arial" w:hAnsi="Arial" w:cs="Arial"/>
          <w:bCs/>
          <w:sz w:val="24"/>
          <w:szCs w:val="24"/>
          <w:lang w:val="en-US"/>
        </w:rPr>
      </w:pPr>
      <w:r w:rsidRPr="00FD2468">
        <w:rPr>
          <w:rFonts w:ascii="Arial" w:hAnsi="Arial" w:cs="Arial"/>
          <w:bCs/>
          <w:sz w:val="24"/>
          <w:szCs w:val="24"/>
          <w:lang w:val="en-US"/>
        </w:rPr>
        <w:t>Stage 1</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0"/>
      </w:tblGrid>
      <w:tr w:rsidR="0055137E" w:rsidRPr="00FD2468" w14:paraId="17DF1900" w14:textId="77777777" w:rsidTr="009A5FE1">
        <w:tc>
          <w:tcPr>
            <w:tcW w:w="2628" w:type="dxa"/>
          </w:tcPr>
          <w:p w14:paraId="17DF18FE"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Person dealing with complaint</w:t>
            </w:r>
          </w:p>
        </w:tc>
        <w:tc>
          <w:tcPr>
            <w:tcW w:w="7560" w:type="dxa"/>
          </w:tcPr>
          <w:p w14:paraId="17DF18FF"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05" w14:textId="77777777" w:rsidTr="009A5FE1">
        <w:tc>
          <w:tcPr>
            <w:tcW w:w="2628" w:type="dxa"/>
          </w:tcPr>
          <w:p w14:paraId="17DF1901"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Witnesses interviewed</w:t>
            </w:r>
          </w:p>
          <w:p w14:paraId="17DF1902" w14:textId="77777777" w:rsidR="0055137E" w:rsidRPr="00FD2468" w:rsidRDefault="0055137E" w:rsidP="009A5FE1">
            <w:pPr>
              <w:autoSpaceDE w:val="0"/>
              <w:autoSpaceDN w:val="0"/>
              <w:adjustRightInd w:val="0"/>
              <w:rPr>
                <w:rFonts w:ascii="Arial" w:hAnsi="Arial" w:cs="Arial"/>
                <w:b/>
                <w:bCs/>
                <w:sz w:val="24"/>
                <w:szCs w:val="24"/>
                <w:lang w:val="en-US"/>
              </w:rPr>
            </w:pPr>
          </w:p>
          <w:p w14:paraId="17DF1903"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904"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09" w14:textId="77777777" w:rsidTr="009A5FE1">
        <w:tc>
          <w:tcPr>
            <w:tcW w:w="2628" w:type="dxa"/>
          </w:tcPr>
          <w:p w14:paraId="17DF1906"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response given</w:t>
            </w:r>
          </w:p>
          <w:p w14:paraId="17DF1907"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908"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0F" w14:textId="77777777" w:rsidTr="009A5FE1">
        <w:tc>
          <w:tcPr>
            <w:tcW w:w="2628" w:type="dxa"/>
          </w:tcPr>
          <w:p w14:paraId="17DF190A"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Summary of response</w:t>
            </w:r>
          </w:p>
          <w:p w14:paraId="17DF190B" w14:textId="77777777" w:rsidR="0055137E" w:rsidRPr="00FD2468" w:rsidRDefault="0055137E" w:rsidP="009A5FE1">
            <w:pPr>
              <w:autoSpaceDE w:val="0"/>
              <w:autoSpaceDN w:val="0"/>
              <w:adjustRightInd w:val="0"/>
              <w:rPr>
                <w:rFonts w:ascii="Arial" w:hAnsi="Arial" w:cs="Arial"/>
                <w:b/>
                <w:bCs/>
                <w:sz w:val="24"/>
                <w:szCs w:val="24"/>
                <w:lang w:val="en-US"/>
              </w:rPr>
            </w:pPr>
          </w:p>
          <w:p w14:paraId="17DF190C" w14:textId="77777777" w:rsidR="0055137E" w:rsidRPr="00FD2468" w:rsidRDefault="0055137E" w:rsidP="009A5FE1">
            <w:pPr>
              <w:autoSpaceDE w:val="0"/>
              <w:autoSpaceDN w:val="0"/>
              <w:adjustRightInd w:val="0"/>
              <w:rPr>
                <w:rFonts w:ascii="Arial" w:hAnsi="Arial" w:cs="Arial"/>
                <w:b/>
                <w:bCs/>
                <w:sz w:val="24"/>
                <w:szCs w:val="24"/>
                <w:lang w:val="en-US"/>
              </w:rPr>
            </w:pPr>
          </w:p>
          <w:p w14:paraId="17DF190D"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90E"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15" w14:textId="77777777" w:rsidTr="009A5FE1">
        <w:tc>
          <w:tcPr>
            <w:tcW w:w="2628" w:type="dxa"/>
          </w:tcPr>
          <w:p w14:paraId="17DF1910"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Actions taken</w:t>
            </w:r>
          </w:p>
          <w:p w14:paraId="17DF1911" w14:textId="77777777" w:rsidR="0055137E" w:rsidRPr="00FD2468" w:rsidRDefault="0055137E" w:rsidP="009A5FE1">
            <w:pPr>
              <w:autoSpaceDE w:val="0"/>
              <w:autoSpaceDN w:val="0"/>
              <w:adjustRightInd w:val="0"/>
              <w:rPr>
                <w:rFonts w:ascii="Arial" w:hAnsi="Arial" w:cs="Arial"/>
                <w:b/>
                <w:bCs/>
                <w:sz w:val="24"/>
                <w:szCs w:val="24"/>
                <w:lang w:val="en-US"/>
              </w:rPr>
            </w:pPr>
          </w:p>
          <w:p w14:paraId="17DF1912" w14:textId="77777777" w:rsidR="0055137E" w:rsidRPr="00FD2468" w:rsidRDefault="0055137E" w:rsidP="009A5FE1">
            <w:pPr>
              <w:autoSpaceDE w:val="0"/>
              <w:autoSpaceDN w:val="0"/>
              <w:adjustRightInd w:val="0"/>
              <w:rPr>
                <w:rFonts w:ascii="Arial" w:hAnsi="Arial" w:cs="Arial"/>
                <w:b/>
                <w:bCs/>
                <w:sz w:val="24"/>
                <w:szCs w:val="24"/>
                <w:lang w:val="en-US"/>
              </w:rPr>
            </w:pPr>
          </w:p>
          <w:p w14:paraId="17DF1913"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914" w14:textId="77777777" w:rsidR="0055137E" w:rsidRPr="00FD2468" w:rsidRDefault="0055137E" w:rsidP="009A5FE1">
            <w:pPr>
              <w:autoSpaceDE w:val="0"/>
              <w:autoSpaceDN w:val="0"/>
              <w:adjustRightInd w:val="0"/>
              <w:rPr>
                <w:rFonts w:ascii="Arial" w:hAnsi="Arial" w:cs="Arial"/>
                <w:b/>
                <w:bCs/>
                <w:sz w:val="24"/>
                <w:szCs w:val="24"/>
                <w:lang w:val="en-US"/>
              </w:rPr>
            </w:pPr>
          </w:p>
        </w:tc>
      </w:tr>
    </w:tbl>
    <w:p w14:paraId="17DF1916" w14:textId="77777777" w:rsidR="0055137E" w:rsidRPr="00FD2468" w:rsidRDefault="0055137E" w:rsidP="0055137E">
      <w:pPr>
        <w:autoSpaceDE w:val="0"/>
        <w:autoSpaceDN w:val="0"/>
        <w:adjustRightInd w:val="0"/>
        <w:rPr>
          <w:rFonts w:ascii="Arial" w:hAnsi="Arial" w:cs="Arial"/>
          <w:b/>
          <w:bCs/>
          <w:sz w:val="24"/>
          <w:szCs w:val="24"/>
          <w:lang w:val="en-US"/>
        </w:rPr>
      </w:pPr>
    </w:p>
    <w:p w14:paraId="17DF191E" w14:textId="77777777" w:rsidR="0055137E" w:rsidRPr="00FD2468" w:rsidRDefault="0055137E" w:rsidP="0055137E">
      <w:pPr>
        <w:autoSpaceDE w:val="0"/>
        <w:autoSpaceDN w:val="0"/>
        <w:adjustRightInd w:val="0"/>
        <w:rPr>
          <w:rFonts w:ascii="Arial" w:hAnsi="Arial" w:cs="Arial"/>
          <w:bCs/>
          <w:sz w:val="24"/>
          <w:szCs w:val="24"/>
          <w:lang w:val="en-US"/>
        </w:rPr>
      </w:pPr>
      <w:r w:rsidRPr="00FD2468">
        <w:rPr>
          <w:rFonts w:ascii="Arial" w:hAnsi="Arial" w:cs="Arial"/>
          <w:bCs/>
          <w:sz w:val="24"/>
          <w:szCs w:val="24"/>
          <w:lang w:val="en-US"/>
        </w:rPr>
        <w:t>Stage 2: Dealing with Complaint</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0"/>
      </w:tblGrid>
      <w:tr w:rsidR="0055137E" w:rsidRPr="00FD2468" w14:paraId="17DF1922" w14:textId="77777777" w:rsidTr="009A5FE1">
        <w:tc>
          <w:tcPr>
            <w:tcW w:w="2628" w:type="dxa"/>
          </w:tcPr>
          <w:p w14:paraId="17DF191F"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appeal received</w:t>
            </w:r>
          </w:p>
          <w:p w14:paraId="17DF1920"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(within 15 days of previous stage)</w:t>
            </w:r>
          </w:p>
        </w:tc>
        <w:tc>
          <w:tcPr>
            <w:tcW w:w="7560" w:type="dxa"/>
          </w:tcPr>
          <w:p w14:paraId="17DF1921"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26" w14:textId="77777777" w:rsidTr="009A5FE1">
        <w:tc>
          <w:tcPr>
            <w:tcW w:w="2628" w:type="dxa"/>
          </w:tcPr>
          <w:p w14:paraId="17DF1923"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Person dealing with complaint</w:t>
            </w:r>
          </w:p>
          <w:p w14:paraId="17DF1924" w14:textId="656CAB0A" w:rsidR="0055137E" w:rsidRPr="00FD2468" w:rsidRDefault="0055137E" w:rsidP="00484261">
            <w:pPr>
              <w:autoSpaceDE w:val="0"/>
              <w:autoSpaceDN w:val="0"/>
              <w:adjustRightInd w:val="0"/>
              <w:rPr>
                <w:rFonts w:ascii="Arial" w:hAnsi="Arial" w:cs="Arial"/>
                <w:sz w:val="24"/>
                <w:szCs w:val="24"/>
                <w:lang w:val="en-US"/>
              </w:rPr>
            </w:pPr>
            <w:r w:rsidRPr="00FD2468">
              <w:rPr>
                <w:rFonts w:ascii="Arial" w:hAnsi="Arial" w:cs="Arial"/>
                <w:sz w:val="24"/>
                <w:szCs w:val="24"/>
                <w:lang w:val="en-US"/>
              </w:rPr>
              <w:t>(</w:t>
            </w:r>
            <w:r w:rsidR="00A35E54">
              <w:rPr>
                <w:rFonts w:ascii="Arial" w:hAnsi="Arial" w:cs="Arial"/>
                <w:sz w:val="24"/>
                <w:szCs w:val="24"/>
                <w:lang w:val="en-US"/>
              </w:rPr>
              <w:t>Head of School(s)</w:t>
            </w:r>
            <w:r w:rsidRPr="00FD2468">
              <w:rPr>
                <w:rFonts w:ascii="Arial" w:hAnsi="Arial" w:cs="Arial"/>
                <w:sz w:val="24"/>
                <w:szCs w:val="24"/>
                <w:lang w:val="en-US"/>
              </w:rPr>
              <w:t xml:space="preserve"> or </w:t>
            </w:r>
            <w:r w:rsidR="00484261" w:rsidRPr="00FD2468">
              <w:rPr>
                <w:rFonts w:ascii="Arial" w:hAnsi="Arial" w:cs="Arial"/>
                <w:sz w:val="24"/>
                <w:szCs w:val="24"/>
                <w:lang w:val="en-US"/>
              </w:rPr>
              <w:t>Proprietor</w:t>
            </w:r>
            <w:r w:rsidRPr="00FD2468">
              <w:rPr>
                <w:rFonts w:ascii="Arial" w:hAnsi="Arial" w:cs="Arial"/>
                <w:sz w:val="24"/>
                <w:szCs w:val="24"/>
                <w:lang w:val="en-US"/>
              </w:rPr>
              <w:t>.)</w:t>
            </w:r>
          </w:p>
        </w:tc>
        <w:tc>
          <w:tcPr>
            <w:tcW w:w="7560" w:type="dxa"/>
          </w:tcPr>
          <w:p w14:paraId="17DF1925"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2A" w14:textId="77777777" w:rsidTr="009A5FE1">
        <w:tc>
          <w:tcPr>
            <w:tcW w:w="2628" w:type="dxa"/>
          </w:tcPr>
          <w:p w14:paraId="17DF1927"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Person dealing with complaint</w:t>
            </w:r>
          </w:p>
          <w:p w14:paraId="17DF1928" w14:textId="05A602E5" w:rsidR="0055137E" w:rsidRPr="00FD2468" w:rsidRDefault="0055137E" w:rsidP="00484261">
            <w:pPr>
              <w:autoSpaceDE w:val="0"/>
              <w:autoSpaceDN w:val="0"/>
              <w:adjustRightInd w:val="0"/>
              <w:rPr>
                <w:rFonts w:ascii="Arial" w:hAnsi="Arial" w:cs="Arial"/>
                <w:sz w:val="24"/>
                <w:szCs w:val="24"/>
                <w:lang w:val="en-US"/>
              </w:rPr>
            </w:pPr>
            <w:r w:rsidRPr="00FD2468">
              <w:rPr>
                <w:rFonts w:ascii="Arial" w:hAnsi="Arial" w:cs="Arial"/>
                <w:sz w:val="24"/>
                <w:szCs w:val="24"/>
                <w:lang w:val="en-US"/>
              </w:rPr>
              <w:t>(</w:t>
            </w:r>
            <w:r w:rsidR="00A35E54">
              <w:rPr>
                <w:rFonts w:ascii="Arial" w:hAnsi="Arial" w:cs="Arial"/>
                <w:sz w:val="24"/>
                <w:szCs w:val="24"/>
                <w:lang w:val="en-US"/>
              </w:rPr>
              <w:t>Head of School(s)</w:t>
            </w:r>
            <w:r w:rsidRPr="00FD2468">
              <w:rPr>
                <w:rFonts w:ascii="Arial" w:hAnsi="Arial" w:cs="Arial"/>
                <w:sz w:val="24"/>
                <w:szCs w:val="24"/>
                <w:lang w:val="en-US"/>
              </w:rPr>
              <w:t xml:space="preserve"> or </w:t>
            </w:r>
            <w:r w:rsidR="00484261" w:rsidRPr="00FD2468">
              <w:rPr>
                <w:rFonts w:ascii="Arial" w:hAnsi="Arial" w:cs="Arial"/>
                <w:sz w:val="24"/>
                <w:szCs w:val="24"/>
                <w:lang w:val="en-US"/>
              </w:rPr>
              <w:t>Proprietor</w:t>
            </w:r>
            <w:r w:rsidRPr="00FD2468">
              <w:rPr>
                <w:rFonts w:ascii="Arial" w:hAnsi="Arial" w:cs="Arial"/>
                <w:sz w:val="24"/>
                <w:szCs w:val="24"/>
                <w:lang w:val="en-US"/>
              </w:rPr>
              <w:t>)</w:t>
            </w:r>
          </w:p>
        </w:tc>
        <w:tc>
          <w:tcPr>
            <w:tcW w:w="7560" w:type="dxa"/>
          </w:tcPr>
          <w:p w14:paraId="17DF1929"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2F" w14:textId="77777777" w:rsidTr="009A5FE1">
        <w:tc>
          <w:tcPr>
            <w:tcW w:w="2628" w:type="dxa"/>
          </w:tcPr>
          <w:p w14:paraId="17DF192B"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Witnesses interviewed</w:t>
            </w:r>
          </w:p>
          <w:p w14:paraId="17DF192C"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(if different to Stage 1)</w:t>
            </w:r>
          </w:p>
          <w:p w14:paraId="17DF192D"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92E"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34" w14:textId="77777777" w:rsidTr="009A5FE1">
        <w:tc>
          <w:tcPr>
            <w:tcW w:w="2628" w:type="dxa"/>
          </w:tcPr>
          <w:p w14:paraId="17DF1930"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of written response</w:t>
            </w:r>
          </w:p>
          <w:p w14:paraId="17DF1931"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(within 15 school days)</w:t>
            </w:r>
          </w:p>
          <w:p w14:paraId="17DF1932"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560" w:type="dxa"/>
          </w:tcPr>
          <w:p w14:paraId="17DF1933"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38" w14:textId="77777777" w:rsidTr="009A5FE1">
        <w:tc>
          <w:tcPr>
            <w:tcW w:w="2628" w:type="dxa"/>
          </w:tcPr>
          <w:p w14:paraId="17DF1935"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Outcome</w:t>
            </w:r>
          </w:p>
          <w:p w14:paraId="17DF1936" w14:textId="77777777" w:rsidR="0055137E" w:rsidRPr="00FD2468" w:rsidRDefault="0055137E" w:rsidP="009A5FE1">
            <w:pPr>
              <w:autoSpaceDE w:val="0"/>
              <w:autoSpaceDN w:val="0"/>
              <w:adjustRightInd w:val="0"/>
              <w:rPr>
                <w:rFonts w:ascii="Arial" w:hAnsi="Arial" w:cs="Arial"/>
                <w:sz w:val="24"/>
                <w:szCs w:val="24"/>
                <w:lang w:val="en-US"/>
              </w:rPr>
            </w:pPr>
          </w:p>
        </w:tc>
        <w:tc>
          <w:tcPr>
            <w:tcW w:w="7560" w:type="dxa"/>
          </w:tcPr>
          <w:p w14:paraId="17DF1937" w14:textId="77777777" w:rsidR="0055137E" w:rsidRPr="00FD2468" w:rsidRDefault="0055137E" w:rsidP="009A5FE1">
            <w:pPr>
              <w:autoSpaceDE w:val="0"/>
              <w:autoSpaceDN w:val="0"/>
              <w:adjustRightInd w:val="0"/>
              <w:rPr>
                <w:rFonts w:ascii="Arial" w:hAnsi="Arial" w:cs="Arial"/>
                <w:b/>
                <w:bCs/>
                <w:sz w:val="24"/>
                <w:szCs w:val="24"/>
                <w:lang w:val="en-US"/>
              </w:rPr>
            </w:pPr>
          </w:p>
        </w:tc>
      </w:tr>
    </w:tbl>
    <w:p w14:paraId="17DF1939" w14:textId="4DB7B269" w:rsidR="0055137E" w:rsidRPr="00FD2468" w:rsidRDefault="0055137E" w:rsidP="0055137E">
      <w:pPr>
        <w:jc w:val="both"/>
        <w:rPr>
          <w:rFonts w:ascii="Arial" w:hAnsi="Arial" w:cs="Arial"/>
          <w:b/>
          <w:sz w:val="24"/>
          <w:szCs w:val="24"/>
        </w:rPr>
      </w:pPr>
    </w:p>
    <w:p w14:paraId="1B4456C4" w14:textId="27C150E8" w:rsidR="0008256E" w:rsidRPr="00FD2468" w:rsidRDefault="0008256E" w:rsidP="0055137E">
      <w:pPr>
        <w:jc w:val="both"/>
        <w:rPr>
          <w:rFonts w:ascii="Arial" w:hAnsi="Arial" w:cs="Arial"/>
          <w:b/>
          <w:sz w:val="24"/>
          <w:szCs w:val="24"/>
        </w:rPr>
      </w:pPr>
    </w:p>
    <w:p w14:paraId="3E49947F" w14:textId="27D2992A" w:rsidR="0008256E" w:rsidRPr="00FD2468" w:rsidRDefault="0008256E" w:rsidP="0055137E">
      <w:pPr>
        <w:jc w:val="both"/>
        <w:rPr>
          <w:rFonts w:ascii="Arial" w:hAnsi="Arial" w:cs="Arial"/>
          <w:b/>
          <w:sz w:val="24"/>
          <w:szCs w:val="24"/>
        </w:rPr>
      </w:pPr>
    </w:p>
    <w:p w14:paraId="554AAF9B" w14:textId="2D3FB4DC" w:rsidR="0008256E" w:rsidRPr="00FD2468" w:rsidRDefault="0008256E" w:rsidP="0055137E">
      <w:pPr>
        <w:jc w:val="both"/>
        <w:rPr>
          <w:rFonts w:ascii="Arial" w:hAnsi="Arial" w:cs="Arial"/>
          <w:b/>
          <w:sz w:val="24"/>
          <w:szCs w:val="24"/>
        </w:rPr>
      </w:pPr>
    </w:p>
    <w:p w14:paraId="000A36D0" w14:textId="77777777" w:rsidR="0008256E" w:rsidRPr="00FD2468" w:rsidRDefault="0008256E" w:rsidP="0055137E">
      <w:pPr>
        <w:jc w:val="both"/>
        <w:rPr>
          <w:rFonts w:ascii="Arial" w:hAnsi="Arial" w:cs="Arial"/>
          <w:b/>
          <w:sz w:val="24"/>
          <w:szCs w:val="24"/>
        </w:rPr>
      </w:pPr>
    </w:p>
    <w:p w14:paraId="17DF193A" w14:textId="77777777" w:rsidR="0055137E" w:rsidRPr="00FD2468" w:rsidRDefault="00DF0026" w:rsidP="0055137E">
      <w:pPr>
        <w:autoSpaceDE w:val="0"/>
        <w:autoSpaceDN w:val="0"/>
        <w:adjustRightInd w:val="0"/>
        <w:rPr>
          <w:rFonts w:ascii="Arial" w:hAnsi="Arial" w:cs="Arial"/>
          <w:bCs/>
          <w:sz w:val="24"/>
          <w:szCs w:val="24"/>
          <w:lang w:val="en-US"/>
        </w:rPr>
      </w:pPr>
      <w:r w:rsidRPr="00FD2468">
        <w:rPr>
          <w:rFonts w:ascii="Arial" w:hAnsi="Arial" w:cs="Arial"/>
          <w:bCs/>
          <w:sz w:val="24"/>
          <w:szCs w:val="24"/>
          <w:lang w:val="en-US"/>
        </w:rPr>
        <w:t>Stage 3: Director</w:t>
      </w:r>
      <w:r w:rsidR="0055137E" w:rsidRPr="00FD2468">
        <w:rPr>
          <w:rFonts w:ascii="Arial" w:hAnsi="Arial" w:cs="Arial"/>
          <w:bCs/>
          <w:sz w:val="24"/>
          <w:szCs w:val="24"/>
          <w:lang w:val="en-US"/>
        </w:rPr>
        <w:t xml:space="preserve"> Complaints Committee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61"/>
      </w:tblGrid>
      <w:tr w:rsidR="0055137E" w:rsidRPr="00FD2468" w14:paraId="17DF193E" w14:textId="77777777" w:rsidTr="009A5FE1">
        <w:tc>
          <w:tcPr>
            <w:tcW w:w="2628" w:type="dxa"/>
          </w:tcPr>
          <w:p w14:paraId="17DF193B"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appeal received</w:t>
            </w:r>
          </w:p>
          <w:p w14:paraId="17DF193C"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Within 15 days of previous stage)</w:t>
            </w:r>
          </w:p>
        </w:tc>
        <w:tc>
          <w:tcPr>
            <w:tcW w:w="7261" w:type="dxa"/>
          </w:tcPr>
          <w:p w14:paraId="17DF193D"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42" w14:textId="77777777" w:rsidTr="009A5FE1">
        <w:tc>
          <w:tcPr>
            <w:tcW w:w="2628" w:type="dxa"/>
          </w:tcPr>
          <w:p w14:paraId="17DF193F"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of Committee</w:t>
            </w:r>
          </w:p>
          <w:p w14:paraId="17DF1940"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(within 20 school days)</w:t>
            </w:r>
          </w:p>
        </w:tc>
        <w:tc>
          <w:tcPr>
            <w:tcW w:w="7261" w:type="dxa"/>
          </w:tcPr>
          <w:p w14:paraId="045D89A4" w14:textId="77777777" w:rsidR="0055137E" w:rsidRDefault="0055137E" w:rsidP="009A5FE1">
            <w:pPr>
              <w:autoSpaceDE w:val="0"/>
              <w:autoSpaceDN w:val="0"/>
              <w:adjustRightInd w:val="0"/>
              <w:rPr>
                <w:rFonts w:ascii="Arial" w:hAnsi="Arial" w:cs="Arial"/>
                <w:b/>
                <w:bCs/>
                <w:sz w:val="24"/>
                <w:szCs w:val="24"/>
                <w:lang w:val="en-US"/>
              </w:rPr>
            </w:pPr>
          </w:p>
          <w:p w14:paraId="30B0FE2B" w14:textId="77777777" w:rsidR="00735E88" w:rsidRDefault="00735E88" w:rsidP="009A5FE1">
            <w:pPr>
              <w:autoSpaceDE w:val="0"/>
              <w:autoSpaceDN w:val="0"/>
              <w:adjustRightInd w:val="0"/>
              <w:rPr>
                <w:rFonts w:ascii="Arial" w:hAnsi="Arial" w:cs="Arial"/>
                <w:b/>
                <w:bCs/>
                <w:sz w:val="24"/>
                <w:szCs w:val="24"/>
                <w:lang w:val="en-US"/>
              </w:rPr>
            </w:pPr>
          </w:p>
          <w:p w14:paraId="17DF1941" w14:textId="1375FE7F" w:rsidR="00735E88" w:rsidRPr="00FD2468" w:rsidRDefault="00735E88" w:rsidP="009A5FE1">
            <w:pPr>
              <w:autoSpaceDE w:val="0"/>
              <w:autoSpaceDN w:val="0"/>
              <w:adjustRightInd w:val="0"/>
              <w:rPr>
                <w:rFonts w:ascii="Arial" w:hAnsi="Arial" w:cs="Arial"/>
                <w:b/>
                <w:bCs/>
                <w:sz w:val="24"/>
                <w:szCs w:val="24"/>
                <w:lang w:val="en-US"/>
              </w:rPr>
            </w:pPr>
          </w:p>
        </w:tc>
      </w:tr>
      <w:tr w:rsidR="0055137E" w:rsidRPr="00FD2468" w14:paraId="17DF1947" w14:textId="77777777" w:rsidTr="009A5FE1">
        <w:tc>
          <w:tcPr>
            <w:tcW w:w="2628" w:type="dxa"/>
          </w:tcPr>
          <w:p w14:paraId="17DF1943"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Committee members</w:t>
            </w:r>
          </w:p>
          <w:p w14:paraId="17DF1944"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(please indicate Chair)</w:t>
            </w:r>
          </w:p>
          <w:p w14:paraId="17DF1945"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261" w:type="dxa"/>
          </w:tcPr>
          <w:p w14:paraId="17DF1946"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4B" w14:textId="77777777" w:rsidTr="009A5FE1">
        <w:tc>
          <w:tcPr>
            <w:tcW w:w="2628" w:type="dxa"/>
          </w:tcPr>
          <w:p w14:paraId="17DF1948"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Witnesses called</w:t>
            </w:r>
          </w:p>
          <w:p w14:paraId="17DF1949"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261" w:type="dxa"/>
          </w:tcPr>
          <w:p w14:paraId="17DF194A"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4F" w14:textId="77777777" w:rsidTr="009A5FE1">
        <w:tc>
          <w:tcPr>
            <w:tcW w:w="2628" w:type="dxa"/>
          </w:tcPr>
          <w:p w14:paraId="17DF194C"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decision notified</w:t>
            </w:r>
          </w:p>
          <w:p w14:paraId="17DF194D"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(within 15 school days)</w:t>
            </w:r>
          </w:p>
        </w:tc>
        <w:tc>
          <w:tcPr>
            <w:tcW w:w="7261" w:type="dxa"/>
          </w:tcPr>
          <w:p w14:paraId="17DF194E"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53" w14:textId="77777777" w:rsidTr="009A5FE1">
        <w:tc>
          <w:tcPr>
            <w:tcW w:w="2628" w:type="dxa"/>
          </w:tcPr>
          <w:p w14:paraId="17DF1950" w14:textId="77777777" w:rsidR="0055137E" w:rsidRPr="00FD2468" w:rsidRDefault="0055137E" w:rsidP="009A5FE1">
            <w:pPr>
              <w:autoSpaceDE w:val="0"/>
              <w:autoSpaceDN w:val="0"/>
              <w:adjustRightInd w:val="0"/>
              <w:rPr>
                <w:rFonts w:ascii="Arial" w:hAnsi="Arial" w:cs="Arial"/>
                <w:b/>
                <w:bCs/>
                <w:sz w:val="24"/>
                <w:szCs w:val="24"/>
                <w:lang w:val="en-US"/>
              </w:rPr>
            </w:pPr>
            <w:r w:rsidRPr="00FD2468">
              <w:rPr>
                <w:rFonts w:ascii="Arial" w:hAnsi="Arial" w:cs="Arial"/>
                <w:sz w:val="24"/>
                <w:szCs w:val="24"/>
                <w:lang w:val="en-US"/>
              </w:rPr>
              <w:t>Outcome (delete as appropriate)</w:t>
            </w:r>
          </w:p>
        </w:tc>
        <w:tc>
          <w:tcPr>
            <w:tcW w:w="7261" w:type="dxa"/>
          </w:tcPr>
          <w:p w14:paraId="17DF1951"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Upheld / partially upheld / dismissed</w:t>
            </w:r>
          </w:p>
          <w:p w14:paraId="17DF1952" w14:textId="77777777" w:rsidR="0055137E" w:rsidRPr="00FD2468" w:rsidRDefault="0055137E" w:rsidP="009A5FE1">
            <w:pPr>
              <w:autoSpaceDE w:val="0"/>
              <w:autoSpaceDN w:val="0"/>
              <w:adjustRightInd w:val="0"/>
              <w:rPr>
                <w:rFonts w:ascii="Arial" w:hAnsi="Arial" w:cs="Arial"/>
                <w:b/>
                <w:bCs/>
                <w:sz w:val="24"/>
                <w:szCs w:val="24"/>
                <w:lang w:val="en-US"/>
              </w:rPr>
            </w:pPr>
          </w:p>
        </w:tc>
      </w:tr>
    </w:tbl>
    <w:p w14:paraId="17DF1954" w14:textId="77777777" w:rsidR="0055137E" w:rsidRPr="00FD2468" w:rsidRDefault="0055137E" w:rsidP="0055137E">
      <w:pPr>
        <w:autoSpaceDE w:val="0"/>
        <w:autoSpaceDN w:val="0"/>
        <w:adjustRightInd w:val="0"/>
        <w:rPr>
          <w:rFonts w:ascii="Arial" w:hAnsi="Arial" w:cs="Arial"/>
          <w:b/>
          <w:bCs/>
          <w:sz w:val="24"/>
          <w:szCs w:val="24"/>
          <w:lang w:val="en-US"/>
        </w:rPr>
      </w:pPr>
    </w:p>
    <w:p w14:paraId="17DF1955" w14:textId="77777777" w:rsidR="0055137E" w:rsidRPr="00FD2468" w:rsidRDefault="0055137E" w:rsidP="0055137E">
      <w:pPr>
        <w:autoSpaceDE w:val="0"/>
        <w:autoSpaceDN w:val="0"/>
        <w:adjustRightInd w:val="0"/>
        <w:rPr>
          <w:rFonts w:ascii="Arial" w:hAnsi="Arial" w:cs="Arial"/>
          <w:b/>
          <w:bCs/>
          <w:sz w:val="24"/>
          <w:szCs w:val="24"/>
          <w:lang w:val="en-US"/>
        </w:rPr>
      </w:pPr>
    </w:p>
    <w:p w14:paraId="17DF1956" w14:textId="77777777" w:rsidR="0055137E" w:rsidRPr="00FD2468" w:rsidRDefault="00484261" w:rsidP="0055137E">
      <w:pPr>
        <w:autoSpaceDE w:val="0"/>
        <w:autoSpaceDN w:val="0"/>
        <w:adjustRightInd w:val="0"/>
        <w:rPr>
          <w:rFonts w:ascii="Arial" w:hAnsi="Arial" w:cs="Arial"/>
          <w:bCs/>
          <w:sz w:val="24"/>
          <w:szCs w:val="24"/>
          <w:lang w:val="en-US"/>
        </w:rPr>
      </w:pPr>
      <w:r w:rsidRPr="00FD2468">
        <w:rPr>
          <w:rFonts w:ascii="Arial" w:hAnsi="Arial" w:cs="Arial"/>
          <w:bCs/>
          <w:sz w:val="24"/>
          <w:szCs w:val="24"/>
          <w:lang w:val="en-US"/>
        </w:rPr>
        <w:t>Stage 4: DFE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61"/>
      </w:tblGrid>
      <w:tr w:rsidR="0055137E" w:rsidRPr="00FD2468" w14:paraId="17DF195A" w14:textId="77777777" w:rsidTr="009A5FE1">
        <w:tc>
          <w:tcPr>
            <w:tcW w:w="2628" w:type="dxa"/>
          </w:tcPr>
          <w:p w14:paraId="17DF1957"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appeal received</w:t>
            </w:r>
          </w:p>
          <w:p w14:paraId="17DF1958"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261" w:type="dxa"/>
          </w:tcPr>
          <w:p w14:paraId="17DF1959"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5E" w14:textId="77777777" w:rsidTr="009A5FE1">
        <w:tc>
          <w:tcPr>
            <w:tcW w:w="2628" w:type="dxa"/>
          </w:tcPr>
          <w:p w14:paraId="17DF195B" w14:textId="77777777" w:rsidR="0055137E" w:rsidRPr="00FD2468" w:rsidRDefault="00484261"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Date referred to DFE</w:t>
            </w:r>
          </w:p>
          <w:p w14:paraId="17DF195C"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261" w:type="dxa"/>
          </w:tcPr>
          <w:p w14:paraId="17DF195D" w14:textId="77777777" w:rsidR="0055137E" w:rsidRPr="00FD2468" w:rsidRDefault="0055137E" w:rsidP="009A5FE1">
            <w:pPr>
              <w:autoSpaceDE w:val="0"/>
              <w:autoSpaceDN w:val="0"/>
              <w:adjustRightInd w:val="0"/>
              <w:rPr>
                <w:rFonts w:ascii="Arial" w:hAnsi="Arial" w:cs="Arial"/>
                <w:b/>
                <w:bCs/>
                <w:sz w:val="24"/>
                <w:szCs w:val="24"/>
                <w:lang w:val="en-US"/>
              </w:rPr>
            </w:pPr>
          </w:p>
        </w:tc>
      </w:tr>
    </w:tbl>
    <w:p w14:paraId="17DF195F" w14:textId="77777777" w:rsidR="0055137E" w:rsidRPr="00FD2468" w:rsidRDefault="0055137E" w:rsidP="0055137E">
      <w:pPr>
        <w:autoSpaceDE w:val="0"/>
        <w:autoSpaceDN w:val="0"/>
        <w:adjustRightInd w:val="0"/>
        <w:rPr>
          <w:rFonts w:ascii="Arial" w:hAnsi="Arial" w:cs="Arial"/>
          <w:b/>
          <w:bCs/>
          <w:sz w:val="24"/>
          <w:szCs w:val="24"/>
          <w:lang w:val="en-US"/>
        </w:rPr>
      </w:pPr>
    </w:p>
    <w:p w14:paraId="17DF196C" w14:textId="77777777" w:rsidR="0055137E" w:rsidRPr="00FD2468" w:rsidRDefault="0055137E" w:rsidP="0055137E">
      <w:pPr>
        <w:autoSpaceDE w:val="0"/>
        <w:autoSpaceDN w:val="0"/>
        <w:adjustRightInd w:val="0"/>
        <w:rPr>
          <w:rFonts w:ascii="Arial" w:hAnsi="Arial" w:cs="Arial"/>
          <w:b/>
          <w:bCs/>
          <w:sz w:val="24"/>
          <w:szCs w:val="24"/>
          <w:lang w:val="en-US"/>
        </w:rPr>
      </w:pPr>
      <w:r w:rsidRPr="00FD2468">
        <w:rPr>
          <w:rFonts w:ascii="Arial" w:hAnsi="Arial" w:cs="Arial"/>
          <w:b/>
          <w:bCs/>
          <w:sz w:val="24"/>
          <w:szCs w:val="24"/>
          <w:lang w:val="en-US"/>
        </w:rPr>
        <w:t>All contact with the complainant and documentation associated with the investigation of the complaint should be recorded on the Complaints Log and documents attached.</w:t>
      </w:r>
    </w:p>
    <w:p w14:paraId="17DF196D" w14:textId="77777777" w:rsidR="0055137E" w:rsidRPr="00FD2468" w:rsidRDefault="0055137E" w:rsidP="0055137E">
      <w:pPr>
        <w:autoSpaceDE w:val="0"/>
        <w:autoSpaceDN w:val="0"/>
        <w:adjustRightInd w:val="0"/>
        <w:jc w:val="center"/>
        <w:rPr>
          <w:rFonts w:ascii="Arial" w:hAnsi="Arial" w:cs="Arial"/>
          <w:b/>
          <w:bCs/>
          <w:sz w:val="24"/>
          <w:szCs w:val="24"/>
          <w:lang w:val="en-US"/>
        </w:rPr>
      </w:pPr>
    </w:p>
    <w:p w14:paraId="17DF196E" w14:textId="77777777" w:rsidR="0055137E" w:rsidRPr="00FD2468" w:rsidRDefault="0055137E" w:rsidP="00DF0026">
      <w:pPr>
        <w:autoSpaceDE w:val="0"/>
        <w:autoSpaceDN w:val="0"/>
        <w:adjustRightInd w:val="0"/>
        <w:rPr>
          <w:rFonts w:ascii="Arial" w:hAnsi="Arial" w:cs="Arial"/>
          <w:b/>
          <w:bCs/>
          <w:sz w:val="24"/>
          <w:szCs w:val="24"/>
          <w:lang w:val="en-US"/>
        </w:rPr>
      </w:pPr>
      <w:r w:rsidRPr="00FD2468">
        <w:rPr>
          <w:rFonts w:ascii="Arial" w:hAnsi="Arial" w:cs="Arial"/>
          <w:b/>
          <w:bCs/>
          <w:sz w:val="24"/>
          <w:szCs w:val="24"/>
          <w:lang w:val="en-US"/>
        </w:rPr>
        <w:t>Complaints Log</w:t>
      </w:r>
    </w:p>
    <w:p w14:paraId="17DF196F" w14:textId="77777777" w:rsidR="0055137E" w:rsidRPr="00FD2468" w:rsidRDefault="0055137E" w:rsidP="0055137E">
      <w:pPr>
        <w:autoSpaceDE w:val="0"/>
        <w:autoSpaceDN w:val="0"/>
        <w:adjustRightInd w:val="0"/>
        <w:jc w:val="center"/>
        <w:rPr>
          <w:rFonts w:ascii="Arial" w:hAnsi="Arial" w:cs="Arial"/>
          <w:b/>
          <w:bCs/>
          <w:sz w:val="24"/>
          <w:szCs w:val="24"/>
          <w:lang w:val="en-US"/>
        </w:rPr>
      </w:pPr>
    </w:p>
    <w:p w14:paraId="17DF1970" w14:textId="77777777" w:rsidR="0055137E" w:rsidRPr="00FD2468" w:rsidRDefault="0055137E" w:rsidP="0055137E">
      <w:pPr>
        <w:autoSpaceDE w:val="0"/>
        <w:autoSpaceDN w:val="0"/>
        <w:adjustRightInd w:val="0"/>
        <w:jc w:val="both"/>
        <w:rPr>
          <w:rFonts w:ascii="Arial" w:hAnsi="Arial" w:cs="Arial"/>
          <w:sz w:val="24"/>
          <w:szCs w:val="24"/>
          <w:lang w:val="en-US"/>
        </w:rPr>
      </w:pPr>
      <w:r w:rsidRPr="00FD2468">
        <w:rPr>
          <w:rFonts w:ascii="Arial" w:hAnsi="Arial" w:cs="Arial"/>
          <w:sz w:val="24"/>
          <w:szCs w:val="24"/>
          <w:lang w:val="en-US"/>
        </w:rPr>
        <w:t>This document should be used to summaries events and documents. This should include a note of all conversations with the complainant (including telephone calls), witness interviews, correspondence and other relevant information e.g. policies and procedures.</w:t>
      </w:r>
    </w:p>
    <w:p w14:paraId="17DF1971" w14:textId="77777777" w:rsidR="0055137E" w:rsidRPr="00FD2468" w:rsidRDefault="0055137E" w:rsidP="0055137E">
      <w:pPr>
        <w:autoSpaceDE w:val="0"/>
        <w:autoSpaceDN w:val="0"/>
        <w:adjustRightInd w:val="0"/>
        <w:jc w:val="both"/>
        <w:rPr>
          <w:rFonts w:ascii="Arial" w:hAnsi="Arial" w:cs="Arial"/>
          <w:sz w:val="24"/>
          <w:szCs w:val="24"/>
          <w:lang w:val="en-US"/>
        </w:rPr>
      </w:pPr>
    </w:p>
    <w:p w14:paraId="17DF1972" w14:textId="77777777" w:rsidR="0055137E" w:rsidRPr="00FD2468" w:rsidRDefault="0055137E" w:rsidP="0055137E">
      <w:pPr>
        <w:autoSpaceDE w:val="0"/>
        <w:autoSpaceDN w:val="0"/>
        <w:adjustRightInd w:val="0"/>
        <w:rPr>
          <w:rFonts w:ascii="Arial" w:hAnsi="Arial" w:cs="Arial"/>
          <w:sz w:val="24"/>
          <w:szCs w:val="24"/>
          <w:lang w:val="en-US"/>
        </w:rPr>
      </w:pPr>
    </w:p>
    <w:p w14:paraId="17DF1973" w14:textId="77777777" w:rsidR="0055137E" w:rsidRPr="00FD2468" w:rsidRDefault="0055137E" w:rsidP="0055137E">
      <w:pPr>
        <w:autoSpaceDE w:val="0"/>
        <w:autoSpaceDN w:val="0"/>
        <w:adjustRightInd w:val="0"/>
        <w:rPr>
          <w:rFonts w:ascii="Arial" w:hAnsi="Arial" w:cs="Arial"/>
          <w:bCs/>
          <w:sz w:val="24"/>
          <w:szCs w:val="24"/>
          <w:lang w:val="en-US"/>
        </w:rPr>
      </w:pPr>
      <w:r w:rsidRPr="00FD2468">
        <w:rPr>
          <w:rFonts w:ascii="Arial" w:hAnsi="Arial" w:cs="Arial"/>
          <w:bCs/>
          <w:sz w:val="24"/>
          <w:szCs w:val="24"/>
          <w:lang w:val="en-US"/>
        </w:rPr>
        <w:t>Complainant name:</w:t>
      </w:r>
    </w:p>
    <w:tbl>
      <w:tblPr>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8"/>
        <w:gridCol w:w="7138"/>
        <w:gridCol w:w="1573"/>
      </w:tblGrid>
      <w:tr w:rsidR="0055137E" w:rsidRPr="00FD2468" w14:paraId="17DF1977" w14:textId="77777777" w:rsidTr="009A5FE1">
        <w:trPr>
          <w:trHeight w:val="662"/>
        </w:trPr>
        <w:tc>
          <w:tcPr>
            <w:tcW w:w="1198" w:type="dxa"/>
          </w:tcPr>
          <w:p w14:paraId="17DF1974"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 xml:space="preserve">Date </w:t>
            </w:r>
          </w:p>
        </w:tc>
        <w:tc>
          <w:tcPr>
            <w:tcW w:w="7138" w:type="dxa"/>
          </w:tcPr>
          <w:p w14:paraId="17DF1975" w14:textId="77777777" w:rsidR="0055137E" w:rsidRPr="00FD2468" w:rsidRDefault="0055137E" w:rsidP="009A5FE1">
            <w:pPr>
              <w:autoSpaceDE w:val="0"/>
              <w:autoSpaceDN w:val="0"/>
              <w:adjustRightInd w:val="0"/>
              <w:rPr>
                <w:rFonts w:ascii="Arial" w:hAnsi="Arial" w:cs="Arial"/>
                <w:b/>
                <w:bCs/>
                <w:sz w:val="24"/>
                <w:szCs w:val="24"/>
                <w:lang w:val="en-US"/>
              </w:rPr>
            </w:pPr>
            <w:r w:rsidRPr="00FD2468">
              <w:rPr>
                <w:rFonts w:ascii="Arial" w:hAnsi="Arial" w:cs="Arial"/>
                <w:sz w:val="24"/>
                <w:szCs w:val="24"/>
                <w:lang w:val="en-US"/>
              </w:rPr>
              <w:t>Event</w:t>
            </w:r>
          </w:p>
        </w:tc>
        <w:tc>
          <w:tcPr>
            <w:tcW w:w="1573" w:type="dxa"/>
          </w:tcPr>
          <w:p w14:paraId="17DF1976" w14:textId="77777777" w:rsidR="0055137E" w:rsidRPr="00FD2468" w:rsidRDefault="0055137E" w:rsidP="009A5FE1">
            <w:pPr>
              <w:autoSpaceDE w:val="0"/>
              <w:autoSpaceDN w:val="0"/>
              <w:adjustRightInd w:val="0"/>
              <w:rPr>
                <w:rFonts w:ascii="Arial" w:hAnsi="Arial" w:cs="Arial"/>
                <w:sz w:val="24"/>
                <w:szCs w:val="24"/>
                <w:lang w:val="en-US"/>
              </w:rPr>
            </w:pPr>
            <w:r w:rsidRPr="00FD2468">
              <w:rPr>
                <w:rFonts w:ascii="Arial" w:hAnsi="Arial" w:cs="Arial"/>
                <w:sz w:val="24"/>
                <w:szCs w:val="24"/>
                <w:lang w:val="en-US"/>
              </w:rPr>
              <w:t>Doc attached (Y/N)</w:t>
            </w:r>
          </w:p>
        </w:tc>
      </w:tr>
      <w:tr w:rsidR="0055137E" w:rsidRPr="00FD2468" w14:paraId="17DF197B" w14:textId="77777777" w:rsidTr="009A5FE1">
        <w:trPr>
          <w:trHeight w:val="294"/>
        </w:trPr>
        <w:tc>
          <w:tcPr>
            <w:tcW w:w="1198" w:type="dxa"/>
          </w:tcPr>
          <w:p w14:paraId="17DF1978"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79"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7A"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7F" w14:textId="77777777" w:rsidTr="009A5FE1">
        <w:trPr>
          <w:trHeight w:val="313"/>
        </w:trPr>
        <w:tc>
          <w:tcPr>
            <w:tcW w:w="1198" w:type="dxa"/>
          </w:tcPr>
          <w:p w14:paraId="17DF197C"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7D"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7E"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83" w14:textId="77777777" w:rsidTr="009A5FE1">
        <w:trPr>
          <w:trHeight w:val="313"/>
        </w:trPr>
        <w:tc>
          <w:tcPr>
            <w:tcW w:w="1198" w:type="dxa"/>
          </w:tcPr>
          <w:p w14:paraId="17DF1980"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81"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82"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87" w14:textId="77777777" w:rsidTr="009A5FE1">
        <w:trPr>
          <w:trHeight w:val="294"/>
        </w:trPr>
        <w:tc>
          <w:tcPr>
            <w:tcW w:w="1198" w:type="dxa"/>
          </w:tcPr>
          <w:p w14:paraId="17DF1984"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85"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86"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8B" w14:textId="77777777" w:rsidTr="009A5FE1">
        <w:trPr>
          <w:trHeight w:val="313"/>
        </w:trPr>
        <w:tc>
          <w:tcPr>
            <w:tcW w:w="1198" w:type="dxa"/>
          </w:tcPr>
          <w:p w14:paraId="17DF1988"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89"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8A"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8F" w14:textId="77777777" w:rsidTr="009A5FE1">
        <w:trPr>
          <w:trHeight w:val="313"/>
        </w:trPr>
        <w:tc>
          <w:tcPr>
            <w:tcW w:w="1198" w:type="dxa"/>
          </w:tcPr>
          <w:p w14:paraId="17DF198C"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8D"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8E"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93" w14:textId="77777777" w:rsidTr="009A5FE1">
        <w:trPr>
          <w:trHeight w:val="294"/>
        </w:trPr>
        <w:tc>
          <w:tcPr>
            <w:tcW w:w="1198" w:type="dxa"/>
          </w:tcPr>
          <w:p w14:paraId="17DF1990"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91"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92"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97" w14:textId="77777777" w:rsidTr="009A5FE1">
        <w:trPr>
          <w:trHeight w:val="313"/>
        </w:trPr>
        <w:tc>
          <w:tcPr>
            <w:tcW w:w="1198" w:type="dxa"/>
          </w:tcPr>
          <w:p w14:paraId="17DF1994"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95"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96"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9B" w14:textId="77777777" w:rsidTr="009A5FE1">
        <w:trPr>
          <w:trHeight w:val="313"/>
        </w:trPr>
        <w:tc>
          <w:tcPr>
            <w:tcW w:w="1198" w:type="dxa"/>
          </w:tcPr>
          <w:p w14:paraId="17DF1998"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99"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9A" w14:textId="77777777" w:rsidR="0055137E" w:rsidRPr="00FD2468" w:rsidRDefault="0055137E" w:rsidP="009A5FE1">
            <w:pPr>
              <w:autoSpaceDE w:val="0"/>
              <w:autoSpaceDN w:val="0"/>
              <w:adjustRightInd w:val="0"/>
              <w:rPr>
                <w:rFonts w:ascii="Arial" w:hAnsi="Arial" w:cs="Arial"/>
                <w:b/>
                <w:bCs/>
                <w:sz w:val="24"/>
                <w:szCs w:val="24"/>
                <w:lang w:val="en-US"/>
              </w:rPr>
            </w:pPr>
          </w:p>
        </w:tc>
      </w:tr>
      <w:tr w:rsidR="0055137E" w:rsidRPr="00FD2468" w14:paraId="17DF199F" w14:textId="77777777" w:rsidTr="009A5FE1">
        <w:trPr>
          <w:trHeight w:val="313"/>
        </w:trPr>
        <w:tc>
          <w:tcPr>
            <w:tcW w:w="1198" w:type="dxa"/>
          </w:tcPr>
          <w:p w14:paraId="17DF199C"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7138" w:type="dxa"/>
          </w:tcPr>
          <w:p w14:paraId="17DF199D" w14:textId="77777777" w:rsidR="0055137E" w:rsidRPr="00FD2468" w:rsidRDefault="0055137E" w:rsidP="009A5FE1">
            <w:pPr>
              <w:autoSpaceDE w:val="0"/>
              <w:autoSpaceDN w:val="0"/>
              <w:adjustRightInd w:val="0"/>
              <w:rPr>
                <w:rFonts w:ascii="Arial" w:hAnsi="Arial" w:cs="Arial"/>
                <w:b/>
                <w:bCs/>
                <w:sz w:val="24"/>
                <w:szCs w:val="24"/>
                <w:lang w:val="en-US"/>
              </w:rPr>
            </w:pPr>
          </w:p>
        </w:tc>
        <w:tc>
          <w:tcPr>
            <w:tcW w:w="1573" w:type="dxa"/>
          </w:tcPr>
          <w:p w14:paraId="17DF199E" w14:textId="77777777" w:rsidR="0055137E" w:rsidRPr="00FD2468" w:rsidRDefault="0055137E" w:rsidP="009A5FE1">
            <w:pPr>
              <w:autoSpaceDE w:val="0"/>
              <w:autoSpaceDN w:val="0"/>
              <w:adjustRightInd w:val="0"/>
              <w:rPr>
                <w:rFonts w:ascii="Arial" w:hAnsi="Arial" w:cs="Arial"/>
                <w:b/>
                <w:bCs/>
                <w:sz w:val="24"/>
                <w:szCs w:val="24"/>
                <w:lang w:val="en-US"/>
              </w:rPr>
            </w:pPr>
          </w:p>
        </w:tc>
      </w:tr>
    </w:tbl>
    <w:p w14:paraId="17DF19A0" w14:textId="77777777" w:rsidR="0055137E" w:rsidRPr="00FD2468" w:rsidRDefault="0055137E" w:rsidP="0055137E">
      <w:pPr>
        <w:jc w:val="both"/>
        <w:rPr>
          <w:rFonts w:ascii="Arial" w:hAnsi="Arial" w:cs="Arial"/>
          <w:b/>
          <w:sz w:val="24"/>
          <w:szCs w:val="24"/>
        </w:rPr>
      </w:pPr>
    </w:p>
    <w:p w14:paraId="17DF19A1" w14:textId="77777777" w:rsidR="0055137E" w:rsidRPr="00FD2468" w:rsidRDefault="0055137E" w:rsidP="0055137E">
      <w:pPr>
        <w:jc w:val="both"/>
        <w:rPr>
          <w:rFonts w:ascii="Arial" w:hAnsi="Arial" w:cs="Arial"/>
          <w:b/>
          <w:sz w:val="24"/>
          <w:szCs w:val="24"/>
        </w:rPr>
      </w:pPr>
    </w:p>
    <w:p w14:paraId="17DF19A2" w14:textId="77777777" w:rsidR="0055137E" w:rsidRPr="00FD2468" w:rsidRDefault="0055137E" w:rsidP="0055137E">
      <w:pPr>
        <w:jc w:val="both"/>
        <w:rPr>
          <w:rFonts w:ascii="Arial" w:hAnsi="Arial" w:cs="Arial"/>
          <w:b/>
          <w:sz w:val="24"/>
          <w:szCs w:val="24"/>
        </w:rPr>
      </w:pPr>
    </w:p>
    <w:p w14:paraId="17DF19A3" w14:textId="77777777" w:rsidR="0055137E" w:rsidRPr="00FD2468" w:rsidRDefault="0055137E" w:rsidP="004B0C7B">
      <w:pPr>
        <w:rPr>
          <w:rFonts w:ascii="Arial" w:hAnsi="Arial" w:cs="Arial"/>
          <w:sz w:val="24"/>
          <w:szCs w:val="24"/>
        </w:rPr>
      </w:pPr>
    </w:p>
    <w:sectPr w:rsidR="0055137E" w:rsidRPr="00FD246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D27EA" w14:textId="77777777" w:rsidR="001066F8" w:rsidRDefault="001066F8" w:rsidP="0018275B">
      <w:r>
        <w:separator/>
      </w:r>
    </w:p>
  </w:endnote>
  <w:endnote w:type="continuationSeparator" w:id="0">
    <w:p w14:paraId="6563BF94" w14:textId="77777777" w:rsidR="001066F8" w:rsidRDefault="001066F8" w:rsidP="0018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76289"/>
      <w:docPartObj>
        <w:docPartGallery w:val="Page Numbers (Bottom of Page)"/>
        <w:docPartUnique/>
      </w:docPartObj>
    </w:sdtPr>
    <w:sdtEndPr>
      <w:rPr>
        <w:noProof/>
      </w:rPr>
    </w:sdtEndPr>
    <w:sdtContent>
      <w:p w14:paraId="17DF19AB" w14:textId="77777777" w:rsidR="00DF0026" w:rsidRDefault="00DF0026">
        <w:pPr>
          <w:pStyle w:val="Footer"/>
          <w:jc w:val="center"/>
        </w:pPr>
        <w:r>
          <w:fldChar w:fldCharType="begin"/>
        </w:r>
        <w:r>
          <w:instrText xml:space="preserve"> PAGE   \* MERGEFORMAT </w:instrText>
        </w:r>
        <w:r>
          <w:fldChar w:fldCharType="separate"/>
        </w:r>
        <w:r w:rsidR="00484261">
          <w:rPr>
            <w:noProof/>
          </w:rPr>
          <w:t>9</w:t>
        </w:r>
        <w:r>
          <w:rPr>
            <w:noProof/>
          </w:rPr>
          <w:fldChar w:fldCharType="end"/>
        </w:r>
      </w:p>
    </w:sdtContent>
  </w:sdt>
  <w:p w14:paraId="17DF19AC" w14:textId="77777777" w:rsidR="0018275B" w:rsidRDefault="00182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6F43" w14:textId="77777777" w:rsidR="001066F8" w:rsidRDefault="001066F8" w:rsidP="0018275B">
      <w:r>
        <w:separator/>
      </w:r>
    </w:p>
  </w:footnote>
  <w:footnote w:type="continuationSeparator" w:id="0">
    <w:p w14:paraId="38CA60C2" w14:textId="77777777" w:rsidR="001066F8" w:rsidRDefault="001066F8" w:rsidP="00182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19A8" w14:textId="77777777" w:rsidR="004B0C7B" w:rsidRPr="005B12CC" w:rsidRDefault="00DF0026" w:rsidP="004B0C7B">
    <w:r w:rsidRPr="00136123">
      <w:rPr>
        <w:noProof/>
        <w:color w:val="auto"/>
        <w:kern w:val="0"/>
        <w:sz w:val="24"/>
        <w:szCs w:val="24"/>
        <w14:ligatures w14:val="none"/>
        <w14:cntxtAlts w14:val="0"/>
      </w:rPr>
      <w:drawing>
        <wp:anchor distT="0" distB="0" distL="0" distR="0" simplePos="0" relativeHeight="251661312" behindDoc="0" locked="0" layoutInCell="1" hidden="0" allowOverlap="1" wp14:anchorId="17DF19AD" wp14:editId="17DF19AE">
          <wp:simplePos x="0" y="0"/>
          <wp:positionH relativeFrom="margin">
            <wp:posOffset>1533525</wp:posOffset>
          </wp:positionH>
          <wp:positionV relativeFrom="paragraph">
            <wp:posOffset>-374650</wp:posOffset>
          </wp:positionV>
          <wp:extent cx="2667000" cy="1435735"/>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67000" cy="1435735"/>
                  </a:xfrm>
                  <a:prstGeom prst="rect">
                    <a:avLst/>
                  </a:prstGeom>
                  <a:ln/>
                </pic:spPr>
              </pic:pic>
            </a:graphicData>
          </a:graphic>
        </wp:anchor>
      </w:drawing>
    </w:r>
  </w:p>
  <w:p w14:paraId="17DF19A9" w14:textId="77777777" w:rsidR="004B0C7B" w:rsidRDefault="00DF0026" w:rsidP="00DF0026">
    <w:pPr>
      <w:pStyle w:val="Header"/>
      <w:tabs>
        <w:tab w:val="left" w:pos="5460"/>
      </w:tabs>
    </w:pPr>
    <w:r>
      <w:tab/>
    </w:r>
  </w:p>
  <w:p w14:paraId="17DF19AA" w14:textId="77777777" w:rsidR="004B0C7B" w:rsidRDefault="004B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B89"/>
    <w:multiLevelType w:val="hybridMultilevel"/>
    <w:tmpl w:val="DC3466FA"/>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72AF7"/>
    <w:multiLevelType w:val="hybridMultilevel"/>
    <w:tmpl w:val="0E647F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14DB0"/>
    <w:multiLevelType w:val="hybridMultilevel"/>
    <w:tmpl w:val="2228D8D6"/>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34109F"/>
    <w:multiLevelType w:val="hybridMultilevel"/>
    <w:tmpl w:val="6D3E6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43226"/>
    <w:multiLevelType w:val="hybridMultilevel"/>
    <w:tmpl w:val="562C4F3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832D3"/>
    <w:multiLevelType w:val="hybridMultilevel"/>
    <w:tmpl w:val="CE7E6B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1D5AE6"/>
    <w:multiLevelType w:val="hybridMultilevel"/>
    <w:tmpl w:val="F6A0DD2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A5CEB"/>
    <w:multiLevelType w:val="hybridMultilevel"/>
    <w:tmpl w:val="C5D4EC34"/>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00963"/>
    <w:multiLevelType w:val="hybridMultilevel"/>
    <w:tmpl w:val="90800248"/>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E2472"/>
    <w:multiLevelType w:val="hybridMultilevel"/>
    <w:tmpl w:val="D92AB40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C5848"/>
    <w:multiLevelType w:val="hybridMultilevel"/>
    <w:tmpl w:val="2C0417C0"/>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381B4C"/>
    <w:multiLevelType w:val="hybridMultilevel"/>
    <w:tmpl w:val="F0881C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5D5B0F"/>
    <w:multiLevelType w:val="hybridMultilevel"/>
    <w:tmpl w:val="94F89C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E0098D"/>
    <w:multiLevelType w:val="hybridMultilevel"/>
    <w:tmpl w:val="752EED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701DD4"/>
    <w:multiLevelType w:val="hybridMultilevel"/>
    <w:tmpl w:val="ADC4B3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C878B6"/>
    <w:multiLevelType w:val="hybridMultilevel"/>
    <w:tmpl w:val="43C07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5A2A94"/>
    <w:multiLevelType w:val="hybridMultilevel"/>
    <w:tmpl w:val="3BCA19A6"/>
    <w:lvl w:ilvl="0" w:tplc="DE1EAC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B5F6F"/>
    <w:multiLevelType w:val="hybridMultilevel"/>
    <w:tmpl w:val="A31CEE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AD7DEE"/>
    <w:multiLevelType w:val="hybridMultilevel"/>
    <w:tmpl w:val="ED8CC456"/>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8A2FF4"/>
    <w:multiLevelType w:val="hybridMultilevel"/>
    <w:tmpl w:val="983CD3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1B503A"/>
    <w:multiLevelType w:val="hybridMultilevel"/>
    <w:tmpl w:val="1E20298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5771FC"/>
    <w:multiLevelType w:val="hybridMultilevel"/>
    <w:tmpl w:val="C3FC37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C61D2B"/>
    <w:multiLevelType w:val="hybridMultilevel"/>
    <w:tmpl w:val="77F205BA"/>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76BC5DB7"/>
    <w:multiLevelType w:val="hybridMultilevel"/>
    <w:tmpl w:val="28F225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63371842">
    <w:abstractNumId w:val="16"/>
  </w:num>
  <w:num w:numId="2" w16cid:durableId="1753744275">
    <w:abstractNumId w:val="14"/>
  </w:num>
  <w:num w:numId="3" w16cid:durableId="2003853066">
    <w:abstractNumId w:val="3"/>
  </w:num>
  <w:num w:numId="4" w16cid:durableId="976690095">
    <w:abstractNumId w:val="5"/>
  </w:num>
  <w:num w:numId="5" w16cid:durableId="1532065770">
    <w:abstractNumId w:val="21"/>
  </w:num>
  <w:num w:numId="6" w16cid:durableId="1939865996">
    <w:abstractNumId w:val="23"/>
  </w:num>
  <w:num w:numId="7" w16cid:durableId="1886912935">
    <w:abstractNumId w:val="13"/>
  </w:num>
  <w:num w:numId="8" w16cid:durableId="1929847761">
    <w:abstractNumId w:val="11"/>
  </w:num>
  <w:num w:numId="9" w16cid:durableId="1136870771">
    <w:abstractNumId w:val="12"/>
  </w:num>
  <w:num w:numId="10" w16cid:durableId="193005444">
    <w:abstractNumId w:val="17"/>
  </w:num>
  <w:num w:numId="11" w16cid:durableId="21246370">
    <w:abstractNumId w:val="15"/>
  </w:num>
  <w:num w:numId="12" w16cid:durableId="1422800663">
    <w:abstractNumId w:val="1"/>
  </w:num>
  <w:num w:numId="13" w16cid:durableId="733510368">
    <w:abstractNumId w:val="19"/>
  </w:num>
  <w:num w:numId="14" w16cid:durableId="1775906437">
    <w:abstractNumId w:val="8"/>
  </w:num>
  <w:num w:numId="15" w16cid:durableId="2018995742">
    <w:abstractNumId w:val="10"/>
  </w:num>
  <w:num w:numId="16" w16cid:durableId="1415200492">
    <w:abstractNumId w:val="4"/>
  </w:num>
  <w:num w:numId="17" w16cid:durableId="1316489513">
    <w:abstractNumId w:val="6"/>
  </w:num>
  <w:num w:numId="18" w16cid:durableId="2000183834">
    <w:abstractNumId w:val="7"/>
  </w:num>
  <w:num w:numId="19" w16cid:durableId="1131748968">
    <w:abstractNumId w:val="18"/>
  </w:num>
  <w:num w:numId="20" w16cid:durableId="1990287345">
    <w:abstractNumId w:val="9"/>
  </w:num>
  <w:num w:numId="21" w16cid:durableId="510687246">
    <w:abstractNumId w:val="0"/>
  </w:num>
  <w:num w:numId="22" w16cid:durableId="1384788880">
    <w:abstractNumId w:val="22"/>
  </w:num>
  <w:num w:numId="23" w16cid:durableId="101534640">
    <w:abstractNumId w:val="20"/>
  </w:num>
  <w:num w:numId="24" w16cid:durableId="505167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75B"/>
    <w:rsid w:val="00005E17"/>
    <w:rsid w:val="00007990"/>
    <w:rsid w:val="0004247A"/>
    <w:rsid w:val="000645FE"/>
    <w:rsid w:val="0008256E"/>
    <w:rsid w:val="00093138"/>
    <w:rsid w:val="000A13BC"/>
    <w:rsid w:val="000A2516"/>
    <w:rsid w:val="000E10B4"/>
    <w:rsid w:val="000F0724"/>
    <w:rsid w:val="001066F8"/>
    <w:rsid w:val="001223C5"/>
    <w:rsid w:val="00123AD3"/>
    <w:rsid w:val="00126CE8"/>
    <w:rsid w:val="001777DD"/>
    <w:rsid w:val="0018275B"/>
    <w:rsid w:val="00187EAD"/>
    <w:rsid w:val="001A2C1A"/>
    <w:rsid w:val="00203388"/>
    <w:rsid w:val="00227C9B"/>
    <w:rsid w:val="00270CB0"/>
    <w:rsid w:val="00275535"/>
    <w:rsid w:val="002A0AEC"/>
    <w:rsid w:val="002A299C"/>
    <w:rsid w:val="002B0AE1"/>
    <w:rsid w:val="002B1B57"/>
    <w:rsid w:val="0039606C"/>
    <w:rsid w:val="003B53F6"/>
    <w:rsid w:val="003B7FEE"/>
    <w:rsid w:val="003C056B"/>
    <w:rsid w:val="003C1035"/>
    <w:rsid w:val="003C1F06"/>
    <w:rsid w:val="003C1FBF"/>
    <w:rsid w:val="00452DDE"/>
    <w:rsid w:val="00484261"/>
    <w:rsid w:val="004907B5"/>
    <w:rsid w:val="00494127"/>
    <w:rsid w:val="00494E00"/>
    <w:rsid w:val="004B0C7B"/>
    <w:rsid w:val="004B6940"/>
    <w:rsid w:val="004C1459"/>
    <w:rsid w:val="004E5FE0"/>
    <w:rsid w:val="00500396"/>
    <w:rsid w:val="00541C9E"/>
    <w:rsid w:val="0055137E"/>
    <w:rsid w:val="005B12CC"/>
    <w:rsid w:val="0060071B"/>
    <w:rsid w:val="006378C8"/>
    <w:rsid w:val="00653C0A"/>
    <w:rsid w:val="006769A4"/>
    <w:rsid w:val="00681A39"/>
    <w:rsid w:val="0069703C"/>
    <w:rsid w:val="006B15DF"/>
    <w:rsid w:val="006C5EBC"/>
    <w:rsid w:val="0073039F"/>
    <w:rsid w:val="00735E88"/>
    <w:rsid w:val="0077692A"/>
    <w:rsid w:val="007F7139"/>
    <w:rsid w:val="0084255A"/>
    <w:rsid w:val="008558A2"/>
    <w:rsid w:val="008658E8"/>
    <w:rsid w:val="00870607"/>
    <w:rsid w:val="00886382"/>
    <w:rsid w:val="00897228"/>
    <w:rsid w:val="008C1DA4"/>
    <w:rsid w:val="008D7771"/>
    <w:rsid w:val="008F5966"/>
    <w:rsid w:val="00940274"/>
    <w:rsid w:val="00944843"/>
    <w:rsid w:val="00946F3E"/>
    <w:rsid w:val="00966B32"/>
    <w:rsid w:val="00971CC2"/>
    <w:rsid w:val="0097548B"/>
    <w:rsid w:val="0098133C"/>
    <w:rsid w:val="009939AB"/>
    <w:rsid w:val="00A32C6B"/>
    <w:rsid w:val="00A330D4"/>
    <w:rsid w:val="00A35E54"/>
    <w:rsid w:val="00A80F81"/>
    <w:rsid w:val="00B377B5"/>
    <w:rsid w:val="00B4020A"/>
    <w:rsid w:val="00B45C6E"/>
    <w:rsid w:val="00B64C94"/>
    <w:rsid w:val="00B95D43"/>
    <w:rsid w:val="00B970F4"/>
    <w:rsid w:val="00BB2DBD"/>
    <w:rsid w:val="00BF493C"/>
    <w:rsid w:val="00C25F6F"/>
    <w:rsid w:val="00C92B68"/>
    <w:rsid w:val="00CA7E3A"/>
    <w:rsid w:val="00CE267F"/>
    <w:rsid w:val="00D1374C"/>
    <w:rsid w:val="00D93B3C"/>
    <w:rsid w:val="00DB2037"/>
    <w:rsid w:val="00DB6160"/>
    <w:rsid w:val="00DB78D0"/>
    <w:rsid w:val="00DD1051"/>
    <w:rsid w:val="00DF0026"/>
    <w:rsid w:val="00DF4C4C"/>
    <w:rsid w:val="00E135E2"/>
    <w:rsid w:val="00E57BD5"/>
    <w:rsid w:val="00E75216"/>
    <w:rsid w:val="00EA2682"/>
    <w:rsid w:val="00F110E4"/>
    <w:rsid w:val="00F70FD5"/>
    <w:rsid w:val="00F71548"/>
    <w:rsid w:val="00F725FF"/>
    <w:rsid w:val="00F7687E"/>
    <w:rsid w:val="00FA7627"/>
    <w:rsid w:val="00FB5C49"/>
    <w:rsid w:val="00FB61BE"/>
    <w:rsid w:val="00FC1E1A"/>
    <w:rsid w:val="00FD2468"/>
    <w:rsid w:val="00FD5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F1817"/>
  <w15:docId w15:val="{5E5A3C56-797B-454C-9DDC-19E0F5BA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75B"/>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75B"/>
    <w:rPr>
      <w:sz w:val="24"/>
      <w:szCs w:val="24"/>
    </w:rPr>
  </w:style>
  <w:style w:type="character" w:customStyle="1" w:styleId="HeaderChar">
    <w:name w:val="Header Char"/>
    <w:basedOn w:val="DefaultParagraphFont"/>
    <w:link w:val="Header"/>
    <w:uiPriority w:val="99"/>
    <w:rsid w:val="0018275B"/>
    <w:rPr>
      <w:rFonts w:ascii="Times New Roman" w:eastAsia="Times New Roman" w:hAnsi="Times New Roman" w:cs="Times New Roman"/>
      <w:color w:val="000000"/>
      <w:kern w:val="28"/>
      <w:sz w:val="24"/>
      <w:szCs w:val="24"/>
      <w:lang w:eastAsia="en-GB"/>
      <w14:ligatures w14:val="standard"/>
      <w14:cntxtAlts/>
    </w:rPr>
  </w:style>
  <w:style w:type="paragraph" w:styleId="Footer">
    <w:name w:val="footer"/>
    <w:basedOn w:val="Normal"/>
    <w:link w:val="FooterChar"/>
    <w:uiPriority w:val="99"/>
    <w:unhideWhenUsed/>
    <w:rsid w:val="0018275B"/>
    <w:pPr>
      <w:tabs>
        <w:tab w:val="center" w:pos="4513"/>
        <w:tab w:val="right" w:pos="9026"/>
      </w:tabs>
    </w:pPr>
  </w:style>
  <w:style w:type="character" w:customStyle="1" w:styleId="FooterChar">
    <w:name w:val="Footer Char"/>
    <w:basedOn w:val="DefaultParagraphFont"/>
    <w:link w:val="Footer"/>
    <w:uiPriority w:val="99"/>
    <w:rsid w:val="0018275B"/>
    <w:rPr>
      <w:rFonts w:ascii="Times New Roman" w:eastAsia="Times New Roman" w:hAnsi="Times New Roman" w:cs="Times New Roman"/>
      <w:color w:val="000000"/>
      <w:kern w:val="28"/>
      <w:sz w:val="20"/>
      <w:szCs w:val="20"/>
      <w:lang w:eastAsia="en-GB"/>
      <w14:ligatures w14:val="standard"/>
      <w14:cntxtAlts/>
    </w:rPr>
  </w:style>
  <w:style w:type="paragraph" w:styleId="BalloonText">
    <w:name w:val="Balloon Text"/>
    <w:basedOn w:val="Normal"/>
    <w:link w:val="BalloonTextChar"/>
    <w:uiPriority w:val="99"/>
    <w:semiHidden/>
    <w:unhideWhenUsed/>
    <w:rsid w:val="004B0C7B"/>
    <w:rPr>
      <w:rFonts w:ascii="Tahoma" w:hAnsi="Tahoma" w:cs="Tahoma"/>
      <w:sz w:val="16"/>
      <w:szCs w:val="16"/>
    </w:rPr>
  </w:style>
  <w:style w:type="character" w:customStyle="1" w:styleId="BalloonTextChar">
    <w:name w:val="Balloon Text Char"/>
    <w:basedOn w:val="DefaultParagraphFont"/>
    <w:link w:val="BalloonText"/>
    <w:uiPriority w:val="99"/>
    <w:semiHidden/>
    <w:rsid w:val="004B0C7B"/>
    <w:rPr>
      <w:rFonts w:ascii="Tahoma" w:eastAsia="Times New Roman" w:hAnsi="Tahoma" w:cs="Tahoma"/>
      <w:color w:val="000000"/>
      <w:kern w:val="28"/>
      <w:sz w:val="16"/>
      <w:szCs w:val="16"/>
      <w:lang w:eastAsia="en-GB"/>
      <w14:ligatures w14:val="standard"/>
      <w14:cntxtAlts/>
    </w:rPr>
  </w:style>
  <w:style w:type="paragraph" w:styleId="ListParagraph">
    <w:name w:val="List Paragraph"/>
    <w:basedOn w:val="Normal"/>
    <w:uiPriority w:val="34"/>
    <w:qFormat/>
    <w:rsid w:val="00F725FF"/>
    <w:pPr>
      <w:ind w:left="720"/>
      <w:contextualSpacing/>
    </w:pPr>
    <w:rPr>
      <w:rFonts w:ascii="Arial" w:hAnsi="Arial"/>
      <w:color w:val="auto"/>
      <w:kern w:val="0"/>
      <w14:ligatures w14:val="none"/>
      <w14:cntxtAlts w14:val="0"/>
    </w:rPr>
  </w:style>
  <w:style w:type="table" w:styleId="TableGrid">
    <w:name w:val="Table Grid"/>
    <w:basedOn w:val="TableNormal"/>
    <w:uiPriority w:val="59"/>
    <w:rsid w:val="0055137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Gillingham FC</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Darran</dc:creator>
  <cp:lastModifiedBy>Lisa Scott-Bowles</cp:lastModifiedBy>
  <cp:revision>2</cp:revision>
  <cp:lastPrinted>2025-07-14T12:29:00Z</cp:lastPrinted>
  <dcterms:created xsi:type="dcterms:W3CDTF">2026-07-09T13:12:00Z</dcterms:created>
  <dcterms:modified xsi:type="dcterms:W3CDTF">2026-07-09T13:12:00Z</dcterms:modified>
</cp:coreProperties>
</file>